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6C2B4731" w:rsidR="003F467E" w:rsidRPr="00BB3980" w:rsidRDefault="00636C81" w:rsidP="003F467E">
      <w:pPr>
        <w:jc w:val="center"/>
        <w:rPr>
          <w:sz w:val="22"/>
          <w:szCs w:val="22"/>
        </w:rPr>
      </w:pPr>
      <w:r>
        <w:rPr>
          <w:sz w:val="22"/>
          <w:szCs w:val="22"/>
        </w:rPr>
        <w:t>Dec</w:t>
      </w:r>
      <w:r w:rsidR="00737A4A">
        <w:rPr>
          <w:sz w:val="22"/>
          <w:szCs w:val="22"/>
        </w:rPr>
        <w:t xml:space="preserve">ember </w:t>
      </w:r>
      <w:r w:rsidR="00B11633">
        <w:rPr>
          <w:sz w:val="22"/>
          <w:szCs w:val="22"/>
        </w:rPr>
        <w:t>16</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79C391" w14:textId="77777777" w:rsidR="00B4473C" w:rsidRDefault="00B4473C" w:rsidP="00E44D8A">
      <w:pPr>
        <w:jc w:val="both"/>
        <w:rPr>
          <w:sz w:val="22"/>
          <w:szCs w:val="22"/>
        </w:rPr>
      </w:pPr>
    </w:p>
    <w:p w14:paraId="192D1527" w14:textId="17F6BDCA"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w:t>
      </w:r>
      <w:r w:rsidR="000C3C28">
        <w:rPr>
          <w:sz w:val="22"/>
          <w:szCs w:val="22"/>
        </w:rPr>
        <w:t>Robert Wilson</w:t>
      </w:r>
      <w:r w:rsidR="008F08BA">
        <w:rPr>
          <w:sz w:val="22"/>
          <w:szCs w:val="22"/>
        </w:rPr>
        <w:t xml:space="preserve">, </w:t>
      </w:r>
      <w:r w:rsidR="00636C81">
        <w:rPr>
          <w:sz w:val="22"/>
          <w:szCs w:val="22"/>
        </w:rPr>
        <w:t xml:space="preserve">Amy Reid, </w:t>
      </w:r>
      <w:r w:rsidR="00B11633">
        <w:rPr>
          <w:sz w:val="22"/>
          <w:szCs w:val="22"/>
        </w:rPr>
        <w:t>Gina Gregory</w:t>
      </w:r>
      <w:r w:rsidR="003A77CA">
        <w:rPr>
          <w:sz w:val="22"/>
          <w:szCs w:val="22"/>
        </w:rPr>
        <w:t>,</w:t>
      </w:r>
      <w:r w:rsidR="00D641AC" w:rsidRPr="00D641AC">
        <w:rPr>
          <w:sz w:val="22"/>
          <w:szCs w:val="22"/>
        </w:rPr>
        <w:t xml:space="preserve"> </w:t>
      </w:r>
      <w:r w:rsidR="000C3C28">
        <w:rPr>
          <w:sz w:val="22"/>
          <w:szCs w:val="22"/>
        </w:rPr>
        <w:t xml:space="preserve">Dale Kerstetter, </w:t>
      </w:r>
      <w:r w:rsidR="008848A6">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2284D208" w:rsidR="00D641AC" w:rsidRPr="00D641AC" w:rsidRDefault="00D641AC" w:rsidP="00D641AC">
      <w:pPr>
        <w:jc w:val="both"/>
        <w:rPr>
          <w:sz w:val="22"/>
          <w:szCs w:val="22"/>
        </w:rPr>
      </w:pPr>
      <w:r w:rsidRPr="00D641AC">
        <w:rPr>
          <w:sz w:val="22"/>
          <w:szCs w:val="22"/>
        </w:rPr>
        <w:t>Members Absent:</w:t>
      </w:r>
      <w:r w:rsidRPr="00D641AC">
        <w:rPr>
          <w:sz w:val="22"/>
          <w:szCs w:val="22"/>
        </w:rPr>
        <w:tab/>
      </w:r>
      <w:r w:rsidR="00B11633">
        <w:rPr>
          <w:sz w:val="22"/>
          <w:szCs w:val="22"/>
        </w:rPr>
        <w:t>Ben Anderson</w:t>
      </w:r>
      <w:r w:rsidR="000C3C28">
        <w:rPr>
          <w:sz w:val="22"/>
          <w:szCs w:val="22"/>
        </w:rPr>
        <w:t xml:space="preserve"> </w:t>
      </w:r>
    </w:p>
    <w:p w14:paraId="6A04A57F" w14:textId="77777777" w:rsidR="00E44D8A" w:rsidRPr="00BB3980" w:rsidRDefault="00E44D8A" w:rsidP="00E44D8A">
      <w:pPr>
        <w:jc w:val="both"/>
        <w:rPr>
          <w:sz w:val="22"/>
          <w:szCs w:val="22"/>
        </w:rPr>
      </w:pPr>
    </w:p>
    <w:p w14:paraId="50C130EA" w14:textId="4B9FBB5A"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636C81">
        <w:rPr>
          <w:sz w:val="22"/>
          <w:szCs w:val="22"/>
        </w:rPr>
        <w:t>Gage Scheer,</w:t>
      </w:r>
      <w:r w:rsidR="003A77CA">
        <w:rPr>
          <w:sz w:val="22"/>
          <w:szCs w:val="22"/>
        </w:rPr>
        <w:t xml:space="preserve"> </w:t>
      </w:r>
      <w:r w:rsidR="00636C81">
        <w:rPr>
          <w:sz w:val="22"/>
          <w:szCs w:val="22"/>
        </w:rPr>
        <w:t>City Engineer</w:t>
      </w:r>
    </w:p>
    <w:p w14:paraId="54A304D4" w14:textId="7B917A42" w:rsidR="00E440E4" w:rsidRDefault="00B11633" w:rsidP="003A2AE3">
      <w:pPr>
        <w:ind w:left="1440" w:firstLine="720"/>
        <w:jc w:val="both"/>
        <w:rPr>
          <w:sz w:val="22"/>
          <w:szCs w:val="22"/>
        </w:rPr>
      </w:pPr>
      <w:r>
        <w:rPr>
          <w:sz w:val="22"/>
          <w:szCs w:val="22"/>
        </w:rPr>
        <w:t>Lloyd Newman</w:t>
      </w:r>
      <w:r w:rsidR="00636C81">
        <w:rPr>
          <w:sz w:val="22"/>
          <w:szCs w:val="22"/>
        </w:rPr>
        <w:t>,</w:t>
      </w:r>
      <w:r w:rsidR="00E440E4">
        <w:rPr>
          <w:sz w:val="22"/>
          <w:szCs w:val="22"/>
        </w:rPr>
        <w:t xml:space="preserve"> </w:t>
      </w:r>
      <w:r w:rsidR="00636C81">
        <w:rPr>
          <w:sz w:val="22"/>
          <w:szCs w:val="22"/>
        </w:rPr>
        <w:t>P</w:t>
      </w:r>
      <w:r>
        <w:rPr>
          <w:sz w:val="22"/>
          <w:szCs w:val="22"/>
        </w:rPr>
        <w:t>ublic Safety Director</w:t>
      </w:r>
    </w:p>
    <w:p w14:paraId="4B47EBDE" w14:textId="3A230FD3" w:rsidR="00B11633" w:rsidRDefault="00B11633" w:rsidP="003A2AE3">
      <w:pPr>
        <w:ind w:left="1440" w:firstLine="720"/>
        <w:jc w:val="both"/>
        <w:rPr>
          <w:sz w:val="22"/>
          <w:szCs w:val="22"/>
        </w:rPr>
      </w:pPr>
      <w:r>
        <w:rPr>
          <w:sz w:val="22"/>
          <w:szCs w:val="22"/>
        </w:rPr>
        <w:t>Rodney Eggleston, Public Works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0301EAB4" w14:textId="756622F2" w:rsidR="007A3D67" w:rsidRDefault="007A3D67" w:rsidP="007A3D67">
      <w:pPr>
        <w:ind w:left="1440" w:firstLine="720"/>
        <w:jc w:val="both"/>
        <w:rPr>
          <w:sz w:val="22"/>
          <w:szCs w:val="22"/>
        </w:rPr>
      </w:pPr>
      <w:r>
        <w:rPr>
          <w:sz w:val="22"/>
          <w:szCs w:val="22"/>
        </w:rPr>
        <w:t>Barry Arbuckle, City Attorney</w:t>
      </w:r>
    </w:p>
    <w:p w14:paraId="5C317D09" w14:textId="6845261B" w:rsidR="009F3E45" w:rsidRDefault="009F3E45" w:rsidP="00E44D8A">
      <w:pPr>
        <w:ind w:left="1440" w:firstLine="720"/>
        <w:jc w:val="both"/>
        <w:rPr>
          <w:sz w:val="22"/>
          <w:szCs w:val="22"/>
        </w:rPr>
      </w:pPr>
      <w:bookmarkStart w:id="0" w:name="_Hlk218772546"/>
      <w:r>
        <w:rPr>
          <w:sz w:val="22"/>
          <w:szCs w:val="22"/>
        </w:rPr>
        <w:t>Clint Miller, Finance Director</w:t>
      </w:r>
      <w:r w:rsidR="008848A6">
        <w:rPr>
          <w:sz w:val="22"/>
          <w:szCs w:val="22"/>
        </w:rPr>
        <w:t>/Interim City Administrator</w:t>
      </w:r>
    </w:p>
    <w:p w14:paraId="6982029A" w14:textId="3A962EAC"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r w:rsidR="008848A6">
        <w:rPr>
          <w:sz w:val="22"/>
          <w:szCs w:val="22"/>
        </w:rPr>
        <w:t>/Interim City Administrator</w:t>
      </w:r>
    </w:p>
    <w:bookmarkEnd w:id="0"/>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0CD00CCB" w:rsidR="00DB7796" w:rsidRPr="00BB3980" w:rsidRDefault="00636C81" w:rsidP="0036343B">
      <w:pPr>
        <w:jc w:val="both"/>
        <w:rPr>
          <w:sz w:val="22"/>
          <w:szCs w:val="22"/>
        </w:rPr>
      </w:pPr>
      <w:r>
        <w:rPr>
          <w:sz w:val="22"/>
          <w:szCs w:val="22"/>
        </w:rPr>
        <w:t>Stamm</w:t>
      </w:r>
      <w:r w:rsidR="007A3D67">
        <w:rPr>
          <w:sz w:val="22"/>
          <w:szCs w:val="22"/>
        </w:rPr>
        <w:t xml:space="preserve"> m</w:t>
      </w:r>
      <w:r w:rsidR="00EC3C7F">
        <w:rPr>
          <w:sz w:val="22"/>
          <w:szCs w:val="22"/>
        </w:rPr>
        <w:t xml:space="preserve">oved </w:t>
      </w:r>
      <w:r w:rsidR="00E302B6">
        <w:rPr>
          <w:sz w:val="22"/>
          <w:szCs w:val="22"/>
        </w:rPr>
        <w:t xml:space="preserve">to </w:t>
      </w:r>
      <w:r w:rsidR="00EC3C7F">
        <w:rPr>
          <w:sz w:val="22"/>
          <w:szCs w:val="22"/>
        </w:rPr>
        <w:t xml:space="preserve">approve </w:t>
      </w:r>
      <w:r w:rsidR="007A3D67">
        <w:rPr>
          <w:sz w:val="22"/>
          <w:szCs w:val="22"/>
        </w:rPr>
        <w:t xml:space="preserve">the agenda </w:t>
      </w:r>
      <w:r w:rsidR="00EC3C7F">
        <w:rPr>
          <w:sz w:val="22"/>
          <w:szCs w:val="22"/>
        </w:rPr>
        <w:t xml:space="preserve">as </w:t>
      </w:r>
      <w:r w:rsidR="000C3C28">
        <w:rPr>
          <w:sz w:val="22"/>
          <w:szCs w:val="22"/>
        </w:rPr>
        <w:t>presented</w:t>
      </w:r>
      <w:r w:rsidR="00EC3C7F">
        <w:rPr>
          <w:sz w:val="22"/>
          <w:szCs w:val="22"/>
        </w:rPr>
        <w:t>,</w:t>
      </w:r>
      <w:r w:rsidR="0060441B" w:rsidRPr="00BB3980">
        <w:rPr>
          <w:sz w:val="22"/>
          <w:szCs w:val="22"/>
        </w:rPr>
        <w:t xml:space="preserve"> seconded by</w:t>
      </w:r>
      <w:r w:rsidR="00F64334">
        <w:rPr>
          <w:sz w:val="22"/>
          <w:szCs w:val="22"/>
        </w:rPr>
        <w:t xml:space="preserve"> </w:t>
      </w:r>
      <w:r>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673622C7" w:rsidR="00AD495C" w:rsidRPr="00BB3980" w:rsidRDefault="00636C81" w:rsidP="00AD495C">
      <w:pPr>
        <w:jc w:val="both"/>
        <w:rPr>
          <w:sz w:val="22"/>
          <w:szCs w:val="22"/>
        </w:rPr>
      </w:pPr>
      <w:r>
        <w:rPr>
          <w:sz w:val="22"/>
          <w:szCs w:val="22"/>
        </w:rPr>
        <w:t xml:space="preserve">Wilson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B11633">
        <w:rPr>
          <w:sz w:val="22"/>
          <w:szCs w:val="22"/>
        </w:rPr>
        <w:t>December</w:t>
      </w:r>
      <w:r w:rsidR="00EC3C7F">
        <w:rPr>
          <w:sz w:val="22"/>
          <w:szCs w:val="22"/>
        </w:rPr>
        <w:t xml:space="preserve"> </w:t>
      </w:r>
      <w:r w:rsidR="00B11633">
        <w:rPr>
          <w:sz w:val="22"/>
          <w:szCs w:val="22"/>
        </w:rPr>
        <w:t>2</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A83EEC">
        <w:rPr>
          <w:sz w:val="22"/>
          <w:szCs w:val="22"/>
        </w:rPr>
        <w:t>Reid</w:t>
      </w:r>
      <w:r w:rsidR="003F4189">
        <w:rPr>
          <w:sz w:val="22"/>
          <w:szCs w:val="22"/>
        </w:rPr>
        <w:t>.</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257C5198" w14:textId="77777777" w:rsidR="003122BD" w:rsidRPr="00BB3980" w:rsidRDefault="003122BD" w:rsidP="00301328">
      <w:pPr>
        <w:jc w:val="both"/>
        <w:rPr>
          <w:sz w:val="22"/>
          <w:szCs w:val="22"/>
        </w:rPr>
      </w:pPr>
    </w:p>
    <w:p w14:paraId="1EA83961" w14:textId="5B07BF97"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r w:rsidR="003122BD">
        <w:rPr>
          <w:sz w:val="22"/>
          <w:szCs w:val="22"/>
        </w:rPr>
        <w:t>None</w:t>
      </w:r>
    </w:p>
    <w:p w14:paraId="78190716" w14:textId="534DF7FE" w:rsidR="004806F9" w:rsidRPr="00B55347" w:rsidRDefault="004806F9" w:rsidP="003F467E">
      <w:pPr>
        <w:jc w:val="both"/>
        <w:rPr>
          <w:sz w:val="22"/>
          <w:szCs w:val="22"/>
        </w:rPr>
      </w:pPr>
    </w:p>
    <w:p w14:paraId="6A9AD55E" w14:textId="21E59216"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r w:rsidR="007E64C7">
        <w:rPr>
          <w:sz w:val="22"/>
          <w:szCs w:val="22"/>
        </w:rPr>
        <w:t>None</w:t>
      </w:r>
    </w:p>
    <w:p w14:paraId="4743F50D" w14:textId="77777777" w:rsidR="0030323A" w:rsidRPr="00BB3980" w:rsidRDefault="0030323A"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4CE03589"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w:t>
      </w:r>
      <w:r w:rsidR="003122BD">
        <w:rPr>
          <w:bCs/>
          <w:sz w:val="22"/>
          <w:szCs w:val="22"/>
        </w:rPr>
        <w:t>None</w:t>
      </w:r>
    </w:p>
    <w:p w14:paraId="09B067CE" w14:textId="77777777" w:rsidR="00E72090" w:rsidRPr="007C693C" w:rsidRDefault="00E72090" w:rsidP="003F467E">
      <w:pPr>
        <w:jc w:val="both"/>
        <w:rPr>
          <w:bCs/>
          <w:sz w:val="22"/>
          <w:szCs w:val="22"/>
        </w:rPr>
      </w:pPr>
    </w:p>
    <w:p w14:paraId="0F28923F" w14:textId="436FADFD"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07F32B68" w:rsidR="007A09D6" w:rsidRPr="00257F4F" w:rsidRDefault="00383C45"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1" w:name="_Hlk86928317"/>
      <w:r>
        <w:rPr>
          <w:rFonts w:eastAsiaTheme="minorEastAsia"/>
          <w:color w:val="000000"/>
          <w:spacing w:val="-2"/>
          <w:sz w:val="22"/>
          <w:szCs w:val="22"/>
          <w:u w:val="single"/>
        </w:rPr>
        <w:t>RESOLUTION 806-25; UPDATE OF VALLEY CENTER BOUNDARY LEGAL DESCRIPTION</w:t>
      </w:r>
    </w:p>
    <w:p w14:paraId="1C7FADB9" w14:textId="46A360F3" w:rsidR="003B69EB" w:rsidRDefault="00E0751F" w:rsidP="00630D43">
      <w:pPr>
        <w:jc w:val="both"/>
        <w:rPr>
          <w:rFonts w:eastAsia="TimesNewRomanPSMT"/>
          <w:sz w:val="22"/>
          <w:szCs w:val="22"/>
        </w:rPr>
      </w:pPr>
      <w:r>
        <w:rPr>
          <w:rFonts w:eastAsia="TimesNewRomanPSMT"/>
          <w:sz w:val="22"/>
          <w:szCs w:val="22"/>
        </w:rPr>
        <w:t xml:space="preserve">City Engineer Gage Scheer </w:t>
      </w:r>
      <w:r w:rsidR="00411089" w:rsidRPr="00411089">
        <w:rPr>
          <w:rFonts w:eastAsia="TimesNewRomanPSMT"/>
          <w:sz w:val="22"/>
          <w:szCs w:val="22"/>
        </w:rPr>
        <w:t>present</w:t>
      </w:r>
      <w:r w:rsidR="00411089">
        <w:rPr>
          <w:rFonts w:eastAsia="TimesNewRomanPSMT"/>
          <w:sz w:val="22"/>
          <w:szCs w:val="22"/>
        </w:rPr>
        <w:t>ed</w:t>
      </w:r>
      <w:r w:rsidR="00411089" w:rsidRPr="00411089">
        <w:rPr>
          <w:rFonts w:eastAsia="TimesNewRomanPSMT"/>
          <w:sz w:val="22"/>
          <w:szCs w:val="22"/>
        </w:rPr>
        <w:t xml:space="preserve"> </w:t>
      </w:r>
      <w:r w:rsidR="00A83EEC">
        <w:rPr>
          <w:rFonts w:eastAsia="TimesNewRomanPSMT"/>
          <w:sz w:val="22"/>
          <w:szCs w:val="22"/>
        </w:rPr>
        <w:t>Resolution 806-25.  This is an annual resolution needed if any property has been annexed or de-annexed by the city.  Kerstetter verified that the area along Interurban is included in update</w:t>
      </w:r>
      <w:r w:rsidR="00411089">
        <w:rPr>
          <w:rFonts w:eastAsia="TimesNewRomanPSMT"/>
          <w:sz w:val="22"/>
          <w:szCs w:val="22"/>
        </w:rPr>
        <w:t xml:space="preserve">. </w:t>
      </w:r>
    </w:p>
    <w:p w14:paraId="628EBF97" w14:textId="47EFA6A4" w:rsidR="00E3151F" w:rsidRPr="003B69EB" w:rsidRDefault="00A83EEC" w:rsidP="00F5550B">
      <w:pPr>
        <w:jc w:val="both"/>
        <w:rPr>
          <w:rFonts w:eastAsia="TimesNewRomanPSMT"/>
          <w:sz w:val="22"/>
          <w:szCs w:val="22"/>
        </w:rPr>
      </w:pPr>
      <w:r>
        <w:rPr>
          <w:sz w:val="22"/>
          <w:szCs w:val="22"/>
        </w:rPr>
        <w:t>Kerstetter</w:t>
      </w:r>
      <w:r w:rsidR="003B69EB">
        <w:rPr>
          <w:sz w:val="22"/>
          <w:szCs w:val="22"/>
        </w:rPr>
        <w:t xml:space="preserve"> </w:t>
      </w:r>
      <w:r w:rsidR="006F15F2">
        <w:rPr>
          <w:sz w:val="22"/>
          <w:szCs w:val="22"/>
        </w:rPr>
        <w:t xml:space="preserve">moved </w:t>
      </w:r>
      <w:r w:rsidR="006F15F2" w:rsidRPr="006F15F2">
        <w:rPr>
          <w:sz w:val="22"/>
          <w:szCs w:val="22"/>
        </w:rPr>
        <w:t>to a</w:t>
      </w:r>
      <w:r>
        <w:rPr>
          <w:sz w:val="22"/>
          <w:szCs w:val="22"/>
        </w:rPr>
        <w:t>dopt Resolution 806-25, describing City of Valley Center Boundaries. Motion seconded by</w:t>
      </w:r>
      <w:r w:rsidR="00E3151F" w:rsidRPr="001136C7">
        <w:rPr>
          <w:sz w:val="22"/>
          <w:szCs w:val="22"/>
        </w:rPr>
        <w:t xml:space="preserve"> </w:t>
      </w:r>
      <w:r>
        <w:rPr>
          <w:sz w:val="22"/>
          <w:szCs w:val="22"/>
        </w:rPr>
        <w:t>Stamm</w:t>
      </w:r>
      <w:r w:rsidR="004E0A1C">
        <w:rPr>
          <w:sz w:val="22"/>
          <w:szCs w:val="22"/>
        </w:rPr>
        <w:t xml:space="preserve">. </w:t>
      </w:r>
      <w:r w:rsidR="00E3151F" w:rsidRPr="001136C7">
        <w:rPr>
          <w:sz w:val="22"/>
          <w:szCs w:val="22"/>
        </w:rPr>
        <w:t xml:space="preserve"> </w:t>
      </w:r>
      <w:bookmarkStart w:id="2" w:name="_Hlk210891977"/>
      <w:r w:rsidR="00E3151F" w:rsidRPr="001136C7">
        <w:rPr>
          <w:sz w:val="22"/>
          <w:szCs w:val="22"/>
        </w:rPr>
        <w:t xml:space="preserve">Vote yea: </w:t>
      </w:r>
      <w:r>
        <w:rPr>
          <w:sz w:val="22"/>
          <w:szCs w:val="22"/>
        </w:rPr>
        <w:t>unanimous.</w:t>
      </w:r>
      <w:r w:rsidR="00E3151F" w:rsidRPr="001136C7">
        <w:rPr>
          <w:sz w:val="22"/>
          <w:szCs w:val="22"/>
        </w:rPr>
        <w:t xml:space="preserve"> Motion Carried.</w:t>
      </w:r>
      <w:r w:rsidR="00E3151F" w:rsidRPr="00DF4F71">
        <w:rPr>
          <w:sz w:val="22"/>
          <w:szCs w:val="22"/>
        </w:rPr>
        <w:t xml:space="preserve"> </w:t>
      </w:r>
    </w:p>
    <w:bookmarkEnd w:id="2"/>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0DD2ADF5" w:rsidR="007A09D6" w:rsidRPr="001B1750" w:rsidRDefault="00383C45"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TITLE VI PROGRAM A</w:t>
      </w:r>
      <w:r w:rsidR="003122BD">
        <w:rPr>
          <w:rFonts w:eastAsiaTheme="minorEastAsia"/>
          <w:color w:val="000000"/>
          <w:spacing w:val="-2"/>
          <w:sz w:val="22"/>
          <w:szCs w:val="22"/>
          <w:u w:val="single"/>
        </w:rPr>
        <w:t>PPROVAL</w:t>
      </w:r>
    </w:p>
    <w:p w14:paraId="5C09E70B" w14:textId="63A4CC6B" w:rsidR="006A10D8" w:rsidRDefault="00A83EEC" w:rsidP="00A83EEC">
      <w:pPr>
        <w:autoSpaceDE w:val="0"/>
        <w:autoSpaceDN w:val="0"/>
        <w:adjustRightInd w:val="0"/>
        <w:rPr>
          <w:sz w:val="22"/>
          <w:szCs w:val="22"/>
        </w:rPr>
      </w:pPr>
      <w:bookmarkStart w:id="3" w:name="_Hlk206676058"/>
      <w:r w:rsidRPr="00A83EEC">
        <w:rPr>
          <w:sz w:val="22"/>
          <w:szCs w:val="22"/>
        </w:rPr>
        <w:t>Co-Interim Administrator Carrithers present</w:t>
      </w:r>
      <w:r>
        <w:rPr>
          <w:sz w:val="22"/>
          <w:szCs w:val="22"/>
        </w:rPr>
        <w:t>ed</w:t>
      </w:r>
      <w:r w:rsidRPr="00A83EEC">
        <w:rPr>
          <w:sz w:val="22"/>
          <w:szCs w:val="22"/>
        </w:rPr>
        <w:t xml:space="preserve"> for approval document for Title</w:t>
      </w:r>
      <w:r>
        <w:rPr>
          <w:sz w:val="22"/>
          <w:szCs w:val="22"/>
        </w:rPr>
        <w:t xml:space="preserve"> </w:t>
      </w:r>
      <w:r w:rsidRPr="00A83EEC">
        <w:rPr>
          <w:sz w:val="22"/>
          <w:szCs w:val="22"/>
        </w:rPr>
        <w:t>VI Program.</w:t>
      </w:r>
      <w:r>
        <w:rPr>
          <w:sz w:val="22"/>
          <w:szCs w:val="22"/>
        </w:rPr>
        <w:t xml:space="preserve"> Adoption of the program is needed for the grant and operation of the senior center bus.  She explained i</w:t>
      </w:r>
      <w:r w:rsidRPr="00A83EEC">
        <w:rPr>
          <w:sz w:val="22"/>
          <w:szCs w:val="22"/>
        </w:rPr>
        <w:t>t’s an outreach plan to engage minority and limited English</w:t>
      </w:r>
      <w:r>
        <w:rPr>
          <w:sz w:val="22"/>
          <w:szCs w:val="22"/>
        </w:rPr>
        <w:t xml:space="preserve"> </w:t>
      </w:r>
      <w:r w:rsidRPr="00A83EEC">
        <w:rPr>
          <w:sz w:val="22"/>
          <w:szCs w:val="22"/>
        </w:rPr>
        <w:t>proficient populations.</w:t>
      </w:r>
      <w:r>
        <w:rPr>
          <w:sz w:val="22"/>
          <w:szCs w:val="22"/>
        </w:rPr>
        <w:t xml:space="preserve"> </w:t>
      </w:r>
      <w:r w:rsidRPr="00A83EEC">
        <w:rPr>
          <w:sz w:val="22"/>
          <w:szCs w:val="22"/>
        </w:rPr>
        <w:t>Valley Center has a limited English population of less than 1%, so it</w:t>
      </w:r>
      <w:r>
        <w:rPr>
          <w:sz w:val="22"/>
          <w:szCs w:val="22"/>
        </w:rPr>
        <w:t xml:space="preserve"> </w:t>
      </w:r>
      <w:r w:rsidRPr="00A83EEC">
        <w:rPr>
          <w:sz w:val="22"/>
          <w:szCs w:val="22"/>
        </w:rPr>
        <w:t>would be rare that an interpreter would be needed</w:t>
      </w:r>
      <w:r>
        <w:rPr>
          <w:sz w:val="22"/>
          <w:szCs w:val="22"/>
        </w:rPr>
        <w:t xml:space="preserve">.  </w:t>
      </w:r>
      <w:r w:rsidR="009B2AE6">
        <w:rPr>
          <w:sz w:val="22"/>
          <w:szCs w:val="22"/>
        </w:rPr>
        <w:t xml:space="preserve">Gregory asked if a </w:t>
      </w:r>
      <w:r w:rsidR="009B2AE6">
        <w:rPr>
          <w:sz w:val="22"/>
          <w:szCs w:val="22"/>
        </w:rPr>
        <w:lastRenderedPageBreak/>
        <w:t xml:space="preserve">Title VI Program Coordinator has been designated.  Carrithers indicated it would begin with Scharlene Porchia-Washington and then move to HR Director or Administrator.  </w:t>
      </w:r>
    </w:p>
    <w:p w14:paraId="11B6562F" w14:textId="400C3BBD" w:rsidR="001B1750" w:rsidRPr="00ED6502" w:rsidRDefault="009B2AE6" w:rsidP="00ED6502">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Wilson</w:t>
      </w:r>
      <w:r w:rsidR="004D0333">
        <w:rPr>
          <w:rFonts w:eastAsiaTheme="minorEastAsia"/>
          <w:color w:val="000000"/>
          <w:spacing w:val="-2"/>
          <w:sz w:val="22"/>
          <w:szCs w:val="22"/>
        </w:rPr>
        <w:t xml:space="preserve"> </w:t>
      </w:r>
      <w:r w:rsidR="00E455CC" w:rsidRPr="00E455CC">
        <w:rPr>
          <w:rFonts w:eastAsiaTheme="minorEastAsia"/>
          <w:color w:val="000000"/>
          <w:spacing w:val="-2"/>
          <w:sz w:val="22"/>
          <w:szCs w:val="22"/>
        </w:rPr>
        <w:t xml:space="preserve">moved </w:t>
      </w:r>
      <w:r w:rsidR="00790AF8">
        <w:rPr>
          <w:rFonts w:eastAsiaTheme="minorEastAsia"/>
          <w:color w:val="000000"/>
          <w:spacing w:val="-2"/>
          <w:sz w:val="22"/>
          <w:szCs w:val="22"/>
        </w:rPr>
        <w:t xml:space="preserve">to </w:t>
      </w:r>
      <w:r w:rsidR="00790AF8" w:rsidRPr="00790AF8">
        <w:rPr>
          <w:rFonts w:eastAsiaTheme="minorEastAsia"/>
          <w:color w:val="000000"/>
          <w:spacing w:val="-2"/>
          <w:sz w:val="22"/>
          <w:szCs w:val="22"/>
        </w:rPr>
        <w:t>approv</w:t>
      </w:r>
      <w:r w:rsidR="00790AF8">
        <w:rPr>
          <w:rFonts w:eastAsiaTheme="minorEastAsia"/>
          <w:color w:val="000000"/>
          <w:spacing w:val="-2"/>
          <w:sz w:val="22"/>
          <w:szCs w:val="22"/>
        </w:rPr>
        <w:t>e</w:t>
      </w:r>
      <w:r w:rsidR="006A10D8">
        <w:rPr>
          <w:rFonts w:eastAsiaTheme="minorEastAsia"/>
          <w:color w:val="000000"/>
          <w:spacing w:val="-2"/>
          <w:sz w:val="22"/>
          <w:szCs w:val="22"/>
        </w:rPr>
        <w:t xml:space="preserve"> </w:t>
      </w:r>
      <w:r>
        <w:rPr>
          <w:rFonts w:eastAsiaTheme="minorEastAsia"/>
          <w:color w:val="000000"/>
          <w:spacing w:val="-2"/>
          <w:sz w:val="22"/>
          <w:szCs w:val="22"/>
        </w:rPr>
        <w:t xml:space="preserve">Title VI Program for the City of Valley Center and </w:t>
      </w:r>
      <w:proofErr w:type="gramStart"/>
      <w:r w:rsidR="006A10D8">
        <w:rPr>
          <w:rFonts w:eastAsiaTheme="minorEastAsia"/>
          <w:color w:val="000000"/>
          <w:spacing w:val="-2"/>
          <w:sz w:val="22"/>
          <w:szCs w:val="22"/>
        </w:rPr>
        <w:t>authorize</w:t>
      </w:r>
      <w:proofErr w:type="gramEnd"/>
      <w:r w:rsidR="006A10D8">
        <w:rPr>
          <w:rFonts w:eastAsiaTheme="minorEastAsia"/>
          <w:color w:val="000000"/>
          <w:spacing w:val="-2"/>
          <w:sz w:val="22"/>
          <w:szCs w:val="22"/>
        </w:rPr>
        <w:t xml:space="preserve"> Mayor to sign.</w:t>
      </w:r>
      <w:r w:rsidR="005B303E">
        <w:rPr>
          <w:rFonts w:eastAsiaTheme="minorEastAsia"/>
          <w:color w:val="000000"/>
          <w:spacing w:val="-2"/>
          <w:sz w:val="22"/>
          <w:szCs w:val="22"/>
        </w:rPr>
        <w:t xml:space="preserve"> </w:t>
      </w:r>
      <w:r>
        <w:rPr>
          <w:rFonts w:eastAsiaTheme="minorEastAsia"/>
          <w:color w:val="000000"/>
          <w:spacing w:val="-2"/>
          <w:sz w:val="22"/>
          <w:szCs w:val="22"/>
        </w:rPr>
        <w:t>Colbert</w:t>
      </w:r>
      <w:r w:rsidR="00E23FA2">
        <w:rPr>
          <w:rFonts w:eastAsiaTheme="minorEastAsia"/>
          <w:color w:val="000000"/>
          <w:spacing w:val="-2"/>
          <w:sz w:val="22"/>
          <w:szCs w:val="22"/>
        </w:rPr>
        <w:t xml:space="preserve"> </w:t>
      </w:r>
      <w:r w:rsidR="005F6C29">
        <w:rPr>
          <w:rFonts w:eastAsiaTheme="minorEastAsia"/>
          <w:color w:val="000000"/>
          <w:spacing w:val="-2"/>
          <w:sz w:val="22"/>
          <w:szCs w:val="22"/>
        </w:rPr>
        <w:t xml:space="preserve">seconded the </w:t>
      </w:r>
      <w:r w:rsidR="00790AF8">
        <w:rPr>
          <w:rFonts w:eastAsiaTheme="minorEastAsia"/>
          <w:color w:val="000000"/>
          <w:spacing w:val="-2"/>
          <w:sz w:val="22"/>
          <w:szCs w:val="22"/>
        </w:rPr>
        <w:t>motion</w:t>
      </w:r>
      <w:r w:rsidR="005F6C29">
        <w:rPr>
          <w:rFonts w:eastAsiaTheme="minorEastAsia"/>
          <w:color w:val="000000"/>
          <w:spacing w:val="-2"/>
          <w:sz w:val="22"/>
          <w:szCs w:val="22"/>
        </w:rPr>
        <w:t xml:space="preserve">.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3"/>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7110CA92" w:rsidR="007A09D6" w:rsidRPr="001B1750" w:rsidRDefault="00383C45"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AXON BODY CAMERA CONTRACT APPROVAL</w:t>
      </w:r>
    </w:p>
    <w:p w14:paraId="03CD44F0" w14:textId="1AF22359" w:rsidR="007B58F4" w:rsidRDefault="007B58F4" w:rsidP="007B58F4">
      <w:pPr>
        <w:widowControl w:val="0"/>
        <w:autoSpaceDE w:val="0"/>
        <w:autoSpaceDN w:val="0"/>
        <w:adjustRightInd w:val="0"/>
        <w:spacing w:line="255" w:lineRule="atLeast"/>
        <w:ind w:right="38"/>
        <w:jc w:val="both"/>
        <w:rPr>
          <w:rFonts w:eastAsiaTheme="minorEastAsia"/>
          <w:color w:val="000000"/>
          <w:spacing w:val="-2"/>
          <w:sz w:val="22"/>
          <w:szCs w:val="22"/>
        </w:rPr>
      </w:pPr>
      <w:bookmarkStart w:id="4" w:name="_Hlk205884825"/>
      <w:bookmarkStart w:id="5" w:name="_Hlk205884757"/>
      <w:r w:rsidRPr="007B58F4">
        <w:rPr>
          <w:rFonts w:eastAsiaTheme="minorEastAsia"/>
          <w:color w:val="000000"/>
          <w:spacing w:val="-2"/>
          <w:sz w:val="22"/>
          <w:szCs w:val="22"/>
        </w:rPr>
        <w:t>Public Safety Director present</w:t>
      </w:r>
      <w:r>
        <w:rPr>
          <w:rFonts w:eastAsiaTheme="minorEastAsia"/>
          <w:color w:val="000000"/>
          <w:spacing w:val="-2"/>
          <w:sz w:val="22"/>
          <w:szCs w:val="22"/>
        </w:rPr>
        <w:t>ed</w:t>
      </w:r>
      <w:r w:rsidRPr="007B58F4">
        <w:rPr>
          <w:rFonts w:eastAsiaTheme="minorEastAsia"/>
          <w:color w:val="000000"/>
          <w:spacing w:val="-2"/>
          <w:sz w:val="22"/>
          <w:szCs w:val="22"/>
        </w:rPr>
        <w:t xml:space="preserve"> a 10-year contract for the purchase</w:t>
      </w:r>
      <w:r>
        <w:rPr>
          <w:rFonts w:eastAsiaTheme="minorEastAsia"/>
          <w:color w:val="000000"/>
          <w:spacing w:val="-2"/>
          <w:sz w:val="22"/>
          <w:szCs w:val="22"/>
        </w:rPr>
        <w:t xml:space="preserve"> </w:t>
      </w:r>
      <w:r w:rsidRPr="007B58F4">
        <w:rPr>
          <w:rFonts w:eastAsiaTheme="minorEastAsia"/>
          <w:color w:val="000000"/>
          <w:spacing w:val="-2"/>
          <w:sz w:val="22"/>
          <w:szCs w:val="22"/>
        </w:rPr>
        <w:t xml:space="preserve">of Axon Body Worn Camera, equipment and software. </w:t>
      </w:r>
      <w:r>
        <w:rPr>
          <w:rFonts w:eastAsiaTheme="minorEastAsia"/>
          <w:color w:val="000000"/>
          <w:spacing w:val="-2"/>
          <w:sz w:val="22"/>
          <w:szCs w:val="22"/>
        </w:rPr>
        <w:t xml:space="preserve"> He explained that this company is the leader in body worn cameras, equipment and software.  Included in the contract is replacement of equipment every 2 ½ years.  Newman explained that a feature of the cameras is an AI report writing feature using the video.  Officers must review and rewrite parts of the report for accuracy.  Kerstetter asked if the cost would increase if more than 19 cameras </w:t>
      </w:r>
      <w:r w:rsidR="005759BA">
        <w:rPr>
          <w:rFonts w:eastAsiaTheme="minorEastAsia"/>
          <w:color w:val="000000"/>
          <w:spacing w:val="-2"/>
          <w:sz w:val="22"/>
          <w:szCs w:val="22"/>
        </w:rPr>
        <w:t>were</w:t>
      </w:r>
      <w:r>
        <w:rPr>
          <w:rFonts w:eastAsiaTheme="minorEastAsia"/>
          <w:color w:val="000000"/>
          <w:spacing w:val="-2"/>
          <w:sz w:val="22"/>
          <w:szCs w:val="22"/>
        </w:rPr>
        <w:t xml:space="preserve"> needed.  Newman also shared that the cameras are equipped with a GPS that Sedgwick County could track if needed.  </w:t>
      </w:r>
    </w:p>
    <w:p w14:paraId="3A64E251" w14:textId="5B09069F" w:rsidR="002257FC" w:rsidRDefault="007B58F4" w:rsidP="007B58F4">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Reid asked if other bids were obtained.  Newman stated that he did not request bids from other companies as Axon is the best </w:t>
      </w:r>
      <w:r w:rsidR="003A28E0">
        <w:rPr>
          <w:rFonts w:eastAsiaTheme="minorEastAsia"/>
          <w:color w:val="000000"/>
          <w:spacing w:val="-2"/>
          <w:sz w:val="22"/>
          <w:szCs w:val="22"/>
        </w:rPr>
        <w:t xml:space="preserve">in his experience.  Newman explained that approving </w:t>
      </w:r>
      <w:r w:rsidR="003A28E0" w:rsidRPr="007B58F4">
        <w:rPr>
          <w:rFonts w:eastAsiaTheme="minorEastAsia"/>
          <w:color w:val="000000"/>
          <w:spacing w:val="-2"/>
          <w:sz w:val="22"/>
          <w:szCs w:val="22"/>
        </w:rPr>
        <w:t>a contract before the end of 2025</w:t>
      </w:r>
      <w:r w:rsidR="003A28E0">
        <w:rPr>
          <w:rFonts w:eastAsiaTheme="minorEastAsia"/>
          <w:color w:val="000000"/>
          <w:spacing w:val="-2"/>
          <w:sz w:val="22"/>
          <w:szCs w:val="22"/>
        </w:rPr>
        <w:t xml:space="preserve"> will save the City a substantial amount.  </w:t>
      </w:r>
      <w:r w:rsidR="00771DCF">
        <w:rPr>
          <w:rFonts w:eastAsiaTheme="minorEastAsia"/>
          <w:color w:val="000000"/>
          <w:spacing w:val="-2"/>
          <w:sz w:val="22"/>
          <w:szCs w:val="22"/>
        </w:rPr>
        <w:t xml:space="preserve">Newman also stated that he negotiated an additional $6,000. off the contract price.  </w:t>
      </w:r>
      <w:r w:rsidRPr="007B58F4">
        <w:rPr>
          <w:rFonts w:eastAsiaTheme="minorEastAsia"/>
          <w:color w:val="000000"/>
          <w:spacing w:val="-2"/>
          <w:sz w:val="22"/>
          <w:szCs w:val="22"/>
        </w:rPr>
        <w:t xml:space="preserve">Finance Director Miller </w:t>
      </w:r>
      <w:r w:rsidR="00771DCF">
        <w:rPr>
          <w:rFonts w:eastAsiaTheme="minorEastAsia"/>
          <w:color w:val="000000"/>
          <w:spacing w:val="-2"/>
          <w:sz w:val="22"/>
          <w:szCs w:val="22"/>
        </w:rPr>
        <w:t>stated that he feels confident in the funding. It will only impact the 2026 budget by $5,000.00.  The cost would then to be included in future budgets</w:t>
      </w:r>
      <w:r w:rsidR="00E150B6">
        <w:rPr>
          <w:rFonts w:eastAsiaTheme="minorEastAsia"/>
          <w:color w:val="000000"/>
          <w:spacing w:val="-2"/>
          <w:sz w:val="22"/>
          <w:szCs w:val="22"/>
        </w:rPr>
        <w:t>.</w:t>
      </w:r>
      <w:r w:rsidR="00E150B6" w:rsidRPr="00E150B6">
        <w:rPr>
          <w:rFonts w:eastAsiaTheme="minorEastAsia"/>
          <w:color w:val="000000"/>
          <w:spacing w:val="-2"/>
          <w:sz w:val="22"/>
          <w:szCs w:val="22"/>
        </w:rPr>
        <w:t xml:space="preserve"> </w:t>
      </w:r>
      <w:r w:rsidR="00E150B6" w:rsidRPr="007B58F4">
        <w:rPr>
          <w:rFonts w:eastAsiaTheme="minorEastAsia"/>
          <w:color w:val="000000"/>
          <w:spacing w:val="-2"/>
          <w:sz w:val="22"/>
          <w:szCs w:val="22"/>
        </w:rPr>
        <w:t xml:space="preserve">Total cost of the </w:t>
      </w:r>
      <w:r w:rsidR="00E150B6">
        <w:rPr>
          <w:rFonts w:eastAsiaTheme="minorEastAsia"/>
          <w:color w:val="000000"/>
          <w:spacing w:val="-2"/>
          <w:sz w:val="22"/>
          <w:szCs w:val="22"/>
        </w:rPr>
        <w:t xml:space="preserve">original </w:t>
      </w:r>
      <w:r w:rsidR="00E150B6" w:rsidRPr="007B58F4">
        <w:rPr>
          <w:rFonts w:eastAsiaTheme="minorEastAsia"/>
          <w:color w:val="000000"/>
          <w:spacing w:val="-2"/>
          <w:sz w:val="22"/>
          <w:szCs w:val="22"/>
        </w:rPr>
        <w:t>contract</w:t>
      </w:r>
      <w:r w:rsidR="00E150B6">
        <w:rPr>
          <w:rFonts w:eastAsiaTheme="minorEastAsia"/>
          <w:color w:val="000000"/>
          <w:spacing w:val="-2"/>
          <w:sz w:val="22"/>
          <w:szCs w:val="22"/>
        </w:rPr>
        <w:t xml:space="preserve"> </w:t>
      </w:r>
      <w:r w:rsidR="00E150B6" w:rsidRPr="007B58F4">
        <w:rPr>
          <w:rFonts w:eastAsiaTheme="minorEastAsia"/>
          <w:color w:val="000000"/>
          <w:spacing w:val="-2"/>
          <w:sz w:val="22"/>
          <w:szCs w:val="22"/>
        </w:rPr>
        <w:t>over the 10-year period is $419.970.11</w:t>
      </w:r>
      <w:r w:rsidR="00E150B6">
        <w:rPr>
          <w:rFonts w:eastAsiaTheme="minorEastAsia"/>
          <w:color w:val="000000"/>
          <w:spacing w:val="-2"/>
          <w:sz w:val="22"/>
          <w:szCs w:val="22"/>
        </w:rPr>
        <w:t>.</w:t>
      </w:r>
    </w:p>
    <w:p w14:paraId="7E4D1FCB" w14:textId="19A8D663" w:rsidR="001B1750" w:rsidRDefault="00E150B6" w:rsidP="006A10D8">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Wilson</w:t>
      </w:r>
      <w:r w:rsidR="00ED6502">
        <w:rPr>
          <w:rFonts w:eastAsiaTheme="minorEastAsia"/>
          <w:color w:val="000000"/>
          <w:spacing w:val="-2"/>
          <w:sz w:val="22"/>
          <w:szCs w:val="22"/>
        </w:rPr>
        <w:t xml:space="preserve"> </w:t>
      </w:r>
      <w:r w:rsidR="00E455CC" w:rsidRPr="00E455CC">
        <w:rPr>
          <w:rFonts w:eastAsiaTheme="minorEastAsia"/>
          <w:color w:val="000000"/>
          <w:spacing w:val="-2"/>
          <w:sz w:val="22"/>
          <w:szCs w:val="22"/>
        </w:rPr>
        <w:t xml:space="preserve">moved </w:t>
      </w:r>
      <w:r w:rsidR="00E57D97">
        <w:rPr>
          <w:rFonts w:eastAsiaTheme="minorEastAsia"/>
          <w:color w:val="000000"/>
          <w:spacing w:val="-2"/>
          <w:sz w:val="22"/>
          <w:szCs w:val="22"/>
        </w:rPr>
        <w:t xml:space="preserve">to </w:t>
      </w:r>
      <w:r w:rsidR="00E57D97" w:rsidRPr="00E57D97">
        <w:rPr>
          <w:rFonts w:eastAsiaTheme="minorEastAsia"/>
          <w:color w:val="000000"/>
          <w:spacing w:val="-2"/>
          <w:sz w:val="22"/>
          <w:szCs w:val="22"/>
        </w:rPr>
        <w:t>a</w:t>
      </w:r>
      <w:r w:rsidR="006A10D8">
        <w:rPr>
          <w:rFonts w:eastAsiaTheme="minorEastAsia"/>
          <w:color w:val="000000"/>
          <w:spacing w:val="-2"/>
          <w:sz w:val="22"/>
          <w:szCs w:val="22"/>
        </w:rPr>
        <w:t xml:space="preserve">pprove </w:t>
      </w:r>
      <w:r>
        <w:rPr>
          <w:rFonts w:eastAsiaTheme="minorEastAsia"/>
          <w:color w:val="000000"/>
          <w:spacing w:val="-2"/>
          <w:sz w:val="22"/>
          <w:szCs w:val="22"/>
        </w:rPr>
        <w:t xml:space="preserve">10-year contract with Axon for body worn cameras, equipment and software at a total cost not to exceed $419,970.11, contingent upon Financial Director’s final year-end financial analysis.  </w:t>
      </w:r>
      <w:r w:rsidR="00AC6A4A">
        <w:rPr>
          <w:rFonts w:eastAsiaTheme="minorEastAsia"/>
          <w:color w:val="000000"/>
          <w:spacing w:val="-2"/>
          <w:sz w:val="22"/>
          <w:szCs w:val="22"/>
        </w:rPr>
        <w:t xml:space="preserve"> </w:t>
      </w:r>
      <w:r>
        <w:rPr>
          <w:rFonts w:eastAsiaTheme="minorEastAsia"/>
          <w:color w:val="000000"/>
          <w:spacing w:val="-2"/>
          <w:sz w:val="22"/>
          <w:szCs w:val="22"/>
        </w:rPr>
        <w:t xml:space="preserve">Kerstetter </w:t>
      </w:r>
      <w:r w:rsidR="001E22C0">
        <w:rPr>
          <w:rFonts w:eastAsiaTheme="minorEastAsia"/>
          <w:color w:val="000000"/>
          <w:spacing w:val="-2"/>
          <w:sz w:val="22"/>
          <w:szCs w:val="22"/>
        </w:rPr>
        <w:t xml:space="preserve">seconded the motion. </w:t>
      </w:r>
      <w:r w:rsidR="005F6C29">
        <w:rPr>
          <w:rFonts w:eastAsiaTheme="minorEastAsia"/>
          <w:color w:val="000000"/>
          <w:spacing w:val="-2"/>
          <w:sz w:val="22"/>
          <w:szCs w:val="22"/>
        </w:rPr>
        <w:t xml:space="preserve"> </w:t>
      </w:r>
      <w:bookmarkStart w:id="6" w:name="_Hlk212489738"/>
      <w:r w:rsidR="005F6C29">
        <w:rPr>
          <w:sz w:val="22"/>
          <w:szCs w:val="22"/>
        </w:rPr>
        <w:t>Vote aye: unanimous. Motion carried</w:t>
      </w:r>
      <w:bookmarkEnd w:id="4"/>
      <w:r w:rsidR="005F6C29">
        <w:rPr>
          <w:sz w:val="22"/>
          <w:szCs w:val="22"/>
        </w:rPr>
        <w:t>.</w:t>
      </w:r>
    </w:p>
    <w:bookmarkEnd w:id="5"/>
    <w:bookmarkEnd w:id="6"/>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53442989" w:rsidR="007A09D6" w:rsidRPr="001B1750" w:rsidRDefault="003122B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EXECUTIVE SESSION; DISCUSSION REGARDING NON-ELECTED PERSONNEL</w:t>
      </w:r>
    </w:p>
    <w:p w14:paraId="15B4C94A" w14:textId="04090871" w:rsidR="001C17A9" w:rsidRDefault="00E150B6" w:rsidP="001C17A9">
      <w:pPr>
        <w:jc w:val="both"/>
        <w:rPr>
          <w:sz w:val="22"/>
          <w:szCs w:val="22"/>
        </w:rPr>
      </w:pPr>
      <w:bookmarkStart w:id="7" w:name="_Hlk214457414"/>
      <w:r>
        <w:rPr>
          <w:sz w:val="22"/>
          <w:szCs w:val="22"/>
        </w:rPr>
        <w:t>Gregory</w:t>
      </w:r>
      <w:r w:rsidR="002257FC">
        <w:rPr>
          <w:sz w:val="22"/>
          <w:szCs w:val="22"/>
        </w:rPr>
        <w:t xml:space="preserve"> made </w:t>
      </w:r>
      <w:r w:rsidR="002257FC" w:rsidRPr="002257FC">
        <w:rPr>
          <w:sz w:val="22"/>
          <w:szCs w:val="22"/>
        </w:rPr>
        <w:t>motion for Council to recess into executive session to discuss nonelected personnel matter exception, K.S.A. 75-4319(b)(1).</w:t>
      </w:r>
      <w:r w:rsidR="002257FC">
        <w:rPr>
          <w:sz w:val="22"/>
          <w:szCs w:val="22"/>
        </w:rPr>
        <w:t xml:space="preserve">  Included in the session are City Council members, Mayor and interim administrators Carrithers and Miller.  </w:t>
      </w:r>
      <w:r w:rsidR="002257FC" w:rsidRPr="002257FC">
        <w:rPr>
          <w:sz w:val="22"/>
          <w:szCs w:val="22"/>
        </w:rPr>
        <w:t xml:space="preserve"> The open meeting will resume in the City Council Chamber in </w:t>
      </w:r>
      <w:r w:rsidR="002257FC">
        <w:rPr>
          <w:sz w:val="22"/>
          <w:szCs w:val="22"/>
        </w:rPr>
        <w:t xml:space="preserve">ten </w:t>
      </w:r>
      <w:r w:rsidR="002257FC" w:rsidRPr="002257FC">
        <w:rPr>
          <w:sz w:val="22"/>
          <w:szCs w:val="22"/>
        </w:rPr>
        <w:t>minutes.</w:t>
      </w:r>
      <w:r w:rsidR="001C17A9">
        <w:rPr>
          <w:b/>
          <w:bCs/>
          <w:sz w:val="22"/>
          <w:szCs w:val="22"/>
        </w:rPr>
        <w:t xml:space="preserve">  </w:t>
      </w:r>
      <w:r w:rsidRPr="00E150B6">
        <w:rPr>
          <w:sz w:val="22"/>
          <w:szCs w:val="22"/>
        </w:rPr>
        <w:t xml:space="preserve">Kerstetter </w:t>
      </w:r>
      <w:r w:rsidR="001C17A9" w:rsidRPr="00334DD6">
        <w:rPr>
          <w:sz w:val="22"/>
          <w:szCs w:val="22"/>
        </w:rPr>
        <w:t xml:space="preserve">seconded the motion.  </w:t>
      </w:r>
      <w:bookmarkStart w:id="8" w:name="_Hlk215738550"/>
      <w:r w:rsidR="001C17A9" w:rsidRPr="00334DD6">
        <w:rPr>
          <w:sz w:val="22"/>
          <w:szCs w:val="22"/>
        </w:rPr>
        <w:t>Vote aye: unanimous. Motion carried</w:t>
      </w:r>
      <w:r w:rsidR="001C17A9">
        <w:rPr>
          <w:sz w:val="22"/>
          <w:szCs w:val="22"/>
        </w:rPr>
        <w:t>.</w:t>
      </w:r>
      <w:r w:rsidR="002257FC">
        <w:rPr>
          <w:sz w:val="22"/>
          <w:szCs w:val="22"/>
        </w:rPr>
        <w:t xml:space="preserve">  </w:t>
      </w:r>
    </w:p>
    <w:bookmarkEnd w:id="8"/>
    <w:p w14:paraId="480E9128" w14:textId="77777777" w:rsidR="002257FC" w:rsidRDefault="002257FC" w:rsidP="001C17A9">
      <w:pPr>
        <w:jc w:val="both"/>
        <w:rPr>
          <w:sz w:val="22"/>
          <w:szCs w:val="22"/>
        </w:rPr>
      </w:pPr>
    </w:p>
    <w:p w14:paraId="4C23A036" w14:textId="297188E6" w:rsidR="002257FC" w:rsidRPr="002257FC" w:rsidRDefault="002257FC" w:rsidP="002257FC">
      <w:pPr>
        <w:ind w:firstLine="720"/>
        <w:jc w:val="both"/>
        <w:rPr>
          <w:bCs/>
          <w:sz w:val="22"/>
          <w:szCs w:val="22"/>
        </w:rPr>
      </w:pPr>
      <w:bookmarkStart w:id="9" w:name="_Hlk212198703"/>
      <w:bookmarkEnd w:id="1"/>
      <w:bookmarkEnd w:id="7"/>
      <w:r w:rsidRPr="002257FC">
        <w:rPr>
          <w:bCs/>
          <w:sz w:val="22"/>
          <w:szCs w:val="22"/>
        </w:rPr>
        <w:t xml:space="preserve">Session started at </w:t>
      </w:r>
      <w:r w:rsidR="00DF514B">
        <w:rPr>
          <w:bCs/>
          <w:sz w:val="22"/>
          <w:szCs w:val="22"/>
        </w:rPr>
        <w:t>7</w:t>
      </w:r>
      <w:r w:rsidRPr="002257FC">
        <w:rPr>
          <w:bCs/>
          <w:sz w:val="22"/>
          <w:szCs w:val="22"/>
        </w:rPr>
        <w:t>:</w:t>
      </w:r>
      <w:r w:rsidR="00DF514B">
        <w:rPr>
          <w:bCs/>
          <w:sz w:val="22"/>
          <w:szCs w:val="22"/>
        </w:rPr>
        <w:t>2</w:t>
      </w:r>
      <w:r w:rsidR="00E150B6">
        <w:rPr>
          <w:bCs/>
          <w:sz w:val="22"/>
          <w:szCs w:val="22"/>
        </w:rPr>
        <w:t>1</w:t>
      </w:r>
      <w:r w:rsidR="00DF514B">
        <w:rPr>
          <w:bCs/>
          <w:sz w:val="22"/>
          <w:szCs w:val="22"/>
        </w:rPr>
        <w:t>pm</w:t>
      </w:r>
    </w:p>
    <w:p w14:paraId="0DC6064C" w14:textId="5001815C" w:rsidR="002257FC" w:rsidRPr="002257FC" w:rsidRDefault="002257FC" w:rsidP="002257FC">
      <w:pPr>
        <w:jc w:val="both"/>
        <w:rPr>
          <w:bCs/>
          <w:sz w:val="22"/>
          <w:szCs w:val="22"/>
        </w:rPr>
      </w:pPr>
      <w:r w:rsidRPr="002257FC">
        <w:rPr>
          <w:bCs/>
          <w:sz w:val="22"/>
          <w:szCs w:val="22"/>
        </w:rPr>
        <w:tab/>
        <w:t xml:space="preserve">Session ended at </w:t>
      </w:r>
      <w:r w:rsidR="00DF514B">
        <w:rPr>
          <w:bCs/>
          <w:sz w:val="22"/>
          <w:szCs w:val="22"/>
        </w:rPr>
        <w:t>7</w:t>
      </w:r>
      <w:r w:rsidRPr="002257FC">
        <w:rPr>
          <w:bCs/>
          <w:sz w:val="22"/>
          <w:szCs w:val="22"/>
        </w:rPr>
        <w:t>:</w:t>
      </w:r>
      <w:r w:rsidR="00DF514B">
        <w:rPr>
          <w:bCs/>
          <w:sz w:val="22"/>
          <w:szCs w:val="22"/>
        </w:rPr>
        <w:t>3</w:t>
      </w:r>
      <w:r w:rsidR="00E150B6">
        <w:rPr>
          <w:bCs/>
          <w:sz w:val="22"/>
          <w:szCs w:val="22"/>
        </w:rPr>
        <w:t>1</w:t>
      </w:r>
      <w:r w:rsidRPr="002257FC">
        <w:rPr>
          <w:bCs/>
          <w:sz w:val="22"/>
          <w:szCs w:val="22"/>
        </w:rPr>
        <w:t>pm</w:t>
      </w:r>
    </w:p>
    <w:p w14:paraId="00EC3A73" w14:textId="77777777" w:rsidR="002257FC" w:rsidRPr="002257FC" w:rsidRDefault="002257FC" w:rsidP="002257FC">
      <w:pPr>
        <w:jc w:val="both"/>
        <w:rPr>
          <w:bCs/>
          <w:sz w:val="22"/>
          <w:szCs w:val="22"/>
        </w:rPr>
      </w:pPr>
    </w:p>
    <w:p w14:paraId="018B0108" w14:textId="17441AC7" w:rsidR="002257FC" w:rsidRPr="002257FC" w:rsidRDefault="002257FC" w:rsidP="002257FC">
      <w:pPr>
        <w:jc w:val="both"/>
        <w:rPr>
          <w:bCs/>
          <w:iCs/>
          <w:sz w:val="22"/>
          <w:szCs w:val="22"/>
        </w:rPr>
      </w:pPr>
      <w:r w:rsidRPr="002257FC">
        <w:rPr>
          <w:bCs/>
          <w:iCs/>
          <w:sz w:val="22"/>
          <w:szCs w:val="22"/>
        </w:rPr>
        <w:t xml:space="preserve">Mayor Truman called meeting back to order at </w:t>
      </w:r>
      <w:r w:rsidR="00DF514B">
        <w:rPr>
          <w:bCs/>
          <w:iCs/>
          <w:sz w:val="22"/>
          <w:szCs w:val="22"/>
        </w:rPr>
        <w:t>7</w:t>
      </w:r>
      <w:r w:rsidRPr="002257FC">
        <w:rPr>
          <w:bCs/>
          <w:iCs/>
          <w:sz w:val="22"/>
          <w:szCs w:val="22"/>
        </w:rPr>
        <w:t>:</w:t>
      </w:r>
      <w:r w:rsidR="00DF514B">
        <w:rPr>
          <w:bCs/>
          <w:iCs/>
          <w:sz w:val="22"/>
          <w:szCs w:val="22"/>
        </w:rPr>
        <w:t>3</w:t>
      </w:r>
      <w:r w:rsidR="00E150B6">
        <w:rPr>
          <w:bCs/>
          <w:iCs/>
          <w:sz w:val="22"/>
          <w:szCs w:val="22"/>
        </w:rPr>
        <w:t>1</w:t>
      </w:r>
      <w:r w:rsidRPr="002257FC">
        <w:rPr>
          <w:bCs/>
          <w:iCs/>
          <w:sz w:val="22"/>
          <w:szCs w:val="22"/>
        </w:rPr>
        <w:t xml:space="preserve"> pm. </w:t>
      </w:r>
    </w:p>
    <w:p w14:paraId="4CB34CAC" w14:textId="7E8B2D8E" w:rsidR="002257FC" w:rsidRDefault="00E150B6" w:rsidP="002257FC">
      <w:pPr>
        <w:jc w:val="both"/>
        <w:rPr>
          <w:bCs/>
          <w:iCs/>
          <w:sz w:val="22"/>
          <w:szCs w:val="22"/>
        </w:rPr>
      </w:pPr>
      <w:r>
        <w:rPr>
          <w:bCs/>
          <w:iCs/>
          <w:sz w:val="22"/>
          <w:szCs w:val="22"/>
        </w:rPr>
        <w:t>Gregory</w:t>
      </w:r>
      <w:r w:rsidR="002257FC" w:rsidRPr="002257FC">
        <w:rPr>
          <w:bCs/>
          <w:iCs/>
          <w:sz w:val="22"/>
          <w:szCs w:val="22"/>
        </w:rPr>
        <w:t xml:space="preserve"> stated no action was taken by Council while in executive session.</w:t>
      </w:r>
    </w:p>
    <w:p w14:paraId="7D37CCFD" w14:textId="77777777" w:rsidR="00DF514B" w:rsidRDefault="00DF514B" w:rsidP="002257FC">
      <w:pPr>
        <w:jc w:val="both"/>
        <w:rPr>
          <w:bCs/>
          <w:iCs/>
          <w:sz w:val="22"/>
          <w:szCs w:val="22"/>
        </w:rPr>
      </w:pPr>
    </w:p>
    <w:p w14:paraId="33A57EAD" w14:textId="0F02B826" w:rsidR="00DF514B" w:rsidRDefault="00E150B6" w:rsidP="00DF514B">
      <w:pPr>
        <w:jc w:val="both"/>
        <w:rPr>
          <w:bCs/>
          <w:iCs/>
          <w:sz w:val="22"/>
          <w:szCs w:val="22"/>
        </w:rPr>
      </w:pPr>
      <w:r>
        <w:rPr>
          <w:bCs/>
          <w:iCs/>
          <w:sz w:val="22"/>
          <w:szCs w:val="22"/>
        </w:rPr>
        <w:t>Gregory</w:t>
      </w:r>
      <w:r w:rsidR="00DF514B">
        <w:rPr>
          <w:bCs/>
          <w:iCs/>
          <w:sz w:val="22"/>
          <w:szCs w:val="22"/>
        </w:rPr>
        <w:t xml:space="preserve"> moved to appoint </w:t>
      </w:r>
      <w:r>
        <w:rPr>
          <w:bCs/>
          <w:iCs/>
          <w:sz w:val="22"/>
          <w:szCs w:val="22"/>
        </w:rPr>
        <w:t>Cyndra Kasten as the</w:t>
      </w:r>
      <w:r w:rsidR="00DF514B">
        <w:rPr>
          <w:bCs/>
          <w:iCs/>
          <w:sz w:val="22"/>
          <w:szCs w:val="22"/>
        </w:rPr>
        <w:t xml:space="preserve"> City Administrator</w:t>
      </w:r>
      <w:r>
        <w:rPr>
          <w:bCs/>
          <w:iCs/>
          <w:sz w:val="22"/>
          <w:szCs w:val="22"/>
        </w:rPr>
        <w:t xml:space="preserve"> according to the terms finalized by the negotiation committee.  Kerstetter</w:t>
      </w:r>
      <w:r w:rsidR="00DF514B">
        <w:rPr>
          <w:bCs/>
          <w:iCs/>
          <w:sz w:val="22"/>
          <w:szCs w:val="22"/>
        </w:rPr>
        <w:t xml:space="preserve"> seconded the motion.  </w:t>
      </w:r>
      <w:r w:rsidR="00DF514B" w:rsidRPr="00DF514B">
        <w:rPr>
          <w:bCs/>
          <w:iCs/>
          <w:sz w:val="22"/>
          <w:szCs w:val="22"/>
        </w:rPr>
        <w:t xml:space="preserve">Vote aye: unanimous. Motion carried.  </w:t>
      </w:r>
    </w:p>
    <w:p w14:paraId="3DAAD13E" w14:textId="4FDFE3F9" w:rsidR="00E150B6" w:rsidRPr="00DF514B" w:rsidRDefault="00E150B6" w:rsidP="00DF514B">
      <w:pPr>
        <w:jc w:val="both"/>
        <w:rPr>
          <w:bCs/>
          <w:iCs/>
          <w:sz w:val="22"/>
          <w:szCs w:val="22"/>
        </w:rPr>
      </w:pPr>
      <w:r>
        <w:rPr>
          <w:bCs/>
          <w:iCs/>
          <w:sz w:val="22"/>
          <w:szCs w:val="22"/>
        </w:rPr>
        <w:t>Gregory stated that Ms. Kasten will begin on January 26, 2026.</w:t>
      </w:r>
    </w:p>
    <w:p w14:paraId="587DBE86" w14:textId="77777777" w:rsidR="00C41141" w:rsidRDefault="00C41141" w:rsidP="00D00A1D">
      <w:pPr>
        <w:jc w:val="both"/>
        <w:rPr>
          <w:sz w:val="22"/>
          <w:szCs w:val="22"/>
        </w:rPr>
      </w:pPr>
    </w:p>
    <w:bookmarkEnd w:id="9"/>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457785C8" w:rsidR="00905194" w:rsidRPr="009E764A"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3122BD">
        <w:rPr>
          <w:sz w:val="22"/>
          <w:szCs w:val="22"/>
          <w:u w:val="single"/>
        </w:rPr>
        <w:t>DEC</w:t>
      </w:r>
      <w:r w:rsidR="001C17A9">
        <w:rPr>
          <w:sz w:val="22"/>
          <w:szCs w:val="22"/>
          <w:u w:val="single"/>
        </w:rPr>
        <w:t>EMBER</w:t>
      </w:r>
      <w:r w:rsidR="0026098E">
        <w:rPr>
          <w:sz w:val="22"/>
          <w:szCs w:val="22"/>
          <w:u w:val="single"/>
        </w:rPr>
        <w:t xml:space="preserve"> </w:t>
      </w:r>
      <w:r w:rsidR="009E764A">
        <w:rPr>
          <w:sz w:val="22"/>
          <w:szCs w:val="22"/>
          <w:u w:val="single"/>
        </w:rPr>
        <w:t>16</w:t>
      </w:r>
      <w:r w:rsidR="00FD6BC2" w:rsidRPr="00BB3980">
        <w:rPr>
          <w:sz w:val="22"/>
          <w:szCs w:val="22"/>
          <w:u w:val="single"/>
        </w:rPr>
        <w:t>, 202</w:t>
      </w:r>
      <w:r w:rsidR="00D80781">
        <w:rPr>
          <w:sz w:val="22"/>
          <w:szCs w:val="22"/>
          <w:u w:val="single"/>
        </w:rPr>
        <w:t>5</w:t>
      </w:r>
    </w:p>
    <w:p w14:paraId="5522507E" w14:textId="11F4A8D5" w:rsidR="009E764A" w:rsidRPr="009E764A" w:rsidRDefault="009E764A" w:rsidP="00C7441F">
      <w:pPr>
        <w:numPr>
          <w:ilvl w:val="0"/>
          <w:numId w:val="1"/>
        </w:numPr>
        <w:contextualSpacing/>
        <w:jc w:val="both"/>
        <w:rPr>
          <w:sz w:val="22"/>
          <w:szCs w:val="22"/>
        </w:rPr>
      </w:pPr>
      <w:r>
        <w:rPr>
          <w:sz w:val="22"/>
          <w:szCs w:val="22"/>
          <w:u w:val="single"/>
        </w:rPr>
        <w:t>PLANNING AND ZONING BOARD MINUTES-NOVEMBER 25, 2025</w:t>
      </w:r>
    </w:p>
    <w:p w14:paraId="29BABF75" w14:textId="0828243F" w:rsidR="009E764A" w:rsidRPr="009D7477" w:rsidRDefault="009E764A" w:rsidP="00C7441F">
      <w:pPr>
        <w:numPr>
          <w:ilvl w:val="0"/>
          <w:numId w:val="1"/>
        </w:numPr>
        <w:contextualSpacing/>
        <w:jc w:val="both"/>
        <w:rPr>
          <w:sz w:val="22"/>
          <w:szCs w:val="22"/>
        </w:rPr>
      </w:pPr>
      <w:r>
        <w:rPr>
          <w:sz w:val="22"/>
          <w:szCs w:val="22"/>
          <w:u w:val="single"/>
        </w:rPr>
        <w:t>ECONOMIC DEVELOPMENT BOARD MINUTES-DECEMBER 3, 2025</w:t>
      </w:r>
    </w:p>
    <w:p w14:paraId="0BED421A" w14:textId="6FCFFDB5" w:rsidR="009D7477" w:rsidRPr="009D7477" w:rsidRDefault="003122BD" w:rsidP="00C7441F">
      <w:pPr>
        <w:numPr>
          <w:ilvl w:val="0"/>
          <w:numId w:val="1"/>
        </w:numPr>
        <w:contextualSpacing/>
        <w:jc w:val="both"/>
        <w:rPr>
          <w:sz w:val="22"/>
          <w:szCs w:val="22"/>
        </w:rPr>
      </w:pPr>
      <w:r>
        <w:rPr>
          <w:sz w:val="22"/>
          <w:szCs w:val="22"/>
          <w:u w:val="single"/>
        </w:rPr>
        <w:t>CEREAL MALT BEVERAGE LICENSE APPROVAL</w:t>
      </w:r>
    </w:p>
    <w:p w14:paraId="31903AD9" w14:textId="73B58150" w:rsidR="009D7477" w:rsidRPr="009E764A" w:rsidRDefault="009E764A" w:rsidP="00C7441F">
      <w:pPr>
        <w:numPr>
          <w:ilvl w:val="0"/>
          <w:numId w:val="1"/>
        </w:numPr>
        <w:contextualSpacing/>
        <w:jc w:val="both"/>
        <w:rPr>
          <w:sz w:val="22"/>
          <w:szCs w:val="22"/>
        </w:rPr>
      </w:pPr>
      <w:proofErr w:type="gramStart"/>
      <w:r>
        <w:rPr>
          <w:sz w:val="22"/>
          <w:szCs w:val="22"/>
          <w:u w:val="single"/>
        </w:rPr>
        <w:t>TREASURER’S</w:t>
      </w:r>
      <w:proofErr w:type="gramEnd"/>
      <w:r>
        <w:rPr>
          <w:sz w:val="22"/>
          <w:szCs w:val="22"/>
          <w:u w:val="single"/>
        </w:rPr>
        <w:t xml:space="preserve"> REPORT</w:t>
      </w:r>
      <w:r w:rsidR="00C41141">
        <w:rPr>
          <w:sz w:val="22"/>
          <w:szCs w:val="22"/>
          <w:u w:val="single"/>
        </w:rPr>
        <w:t xml:space="preserve"> </w:t>
      </w:r>
      <w:r w:rsidR="00F300BD">
        <w:rPr>
          <w:sz w:val="22"/>
          <w:szCs w:val="22"/>
          <w:u w:val="single"/>
        </w:rPr>
        <w:t>AUGUST</w:t>
      </w:r>
      <w:r w:rsidR="00C41141">
        <w:rPr>
          <w:sz w:val="22"/>
          <w:szCs w:val="22"/>
          <w:u w:val="single"/>
        </w:rPr>
        <w:t xml:space="preserve"> 2025</w:t>
      </w:r>
    </w:p>
    <w:p w14:paraId="3F280F17" w14:textId="76DDA728" w:rsidR="009E764A" w:rsidRPr="00E0751F" w:rsidRDefault="009E764A" w:rsidP="00C7441F">
      <w:pPr>
        <w:numPr>
          <w:ilvl w:val="0"/>
          <w:numId w:val="1"/>
        </w:numPr>
        <w:contextualSpacing/>
        <w:jc w:val="both"/>
        <w:rPr>
          <w:sz w:val="22"/>
          <w:szCs w:val="22"/>
        </w:rPr>
      </w:pPr>
      <w:r>
        <w:rPr>
          <w:sz w:val="22"/>
          <w:szCs w:val="22"/>
          <w:u w:val="single"/>
        </w:rPr>
        <w:t>REVENUE AND EXPENSE REPORT</w:t>
      </w:r>
      <w:r w:rsidR="00E0751F">
        <w:rPr>
          <w:sz w:val="22"/>
          <w:szCs w:val="22"/>
          <w:u w:val="single"/>
        </w:rPr>
        <w:t xml:space="preserve"> AUGUST 2025</w:t>
      </w:r>
    </w:p>
    <w:p w14:paraId="543601B2" w14:textId="2783011A" w:rsidR="00E0751F" w:rsidRPr="00E0751F" w:rsidRDefault="00E0751F" w:rsidP="00C7441F">
      <w:pPr>
        <w:numPr>
          <w:ilvl w:val="0"/>
          <w:numId w:val="1"/>
        </w:numPr>
        <w:contextualSpacing/>
        <w:jc w:val="both"/>
        <w:rPr>
          <w:sz w:val="22"/>
          <w:szCs w:val="22"/>
        </w:rPr>
      </w:pPr>
      <w:r>
        <w:rPr>
          <w:sz w:val="22"/>
          <w:szCs w:val="22"/>
          <w:u w:val="single"/>
        </w:rPr>
        <w:t>CHECK RECONCILIATION AUGUST 2025</w:t>
      </w:r>
    </w:p>
    <w:p w14:paraId="684E17A1" w14:textId="76421AA5" w:rsidR="00E0751F" w:rsidRPr="00E0751F" w:rsidRDefault="00E0751F" w:rsidP="00C7441F">
      <w:pPr>
        <w:numPr>
          <w:ilvl w:val="0"/>
          <w:numId w:val="1"/>
        </w:numPr>
        <w:contextualSpacing/>
        <w:jc w:val="both"/>
        <w:rPr>
          <w:sz w:val="22"/>
          <w:szCs w:val="22"/>
        </w:rPr>
      </w:pPr>
      <w:r>
        <w:rPr>
          <w:sz w:val="22"/>
          <w:szCs w:val="22"/>
          <w:u w:val="single"/>
        </w:rPr>
        <w:t>TREASURER’S REPORT SEPTEMBER 2025</w:t>
      </w:r>
    </w:p>
    <w:p w14:paraId="1AE38293" w14:textId="188A0999" w:rsidR="00E0751F" w:rsidRPr="00E0751F" w:rsidRDefault="00E0751F" w:rsidP="00C7441F">
      <w:pPr>
        <w:numPr>
          <w:ilvl w:val="0"/>
          <w:numId w:val="1"/>
        </w:numPr>
        <w:contextualSpacing/>
        <w:jc w:val="both"/>
        <w:rPr>
          <w:sz w:val="22"/>
          <w:szCs w:val="22"/>
        </w:rPr>
      </w:pPr>
      <w:r>
        <w:rPr>
          <w:sz w:val="22"/>
          <w:szCs w:val="22"/>
          <w:u w:val="single"/>
        </w:rPr>
        <w:t>REVENUE AND EXPENSE REPORT SEPTEMBER 2025</w:t>
      </w:r>
    </w:p>
    <w:p w14:paraId="27091DD0" w14:textId="714D2A9B" w:rsidR="00E0751F" w:rsidRPr="00E0751F" w:rsidRDefault="00E0751F" w:rsidP="00C7441F">
      <w:pPr>
        <w:numPr>
          <w:ilvl w:val="0"/>
          <w:numId w:val="1"/>
        </w:numPr>
        <w:contextualSpacing/>
        <w:jc w:val="both"/>
        <w:rPr>
          <w:sz w:val="22"/>
          <w:szCs w:val="22"/>
        </w:rPr>
      </w:pPr>
      <w:r>
        <w:rPr>
          <w:sz w:val="22"/>
          <w:szCs w:val="22"/>
          <w:u w:val="single"/>
        </w:rPr>
        <w:t>CHECK RECONCILIATION SEPTEMBER 2025</w:t>
      </w:r>
    </w:p>
    <w:p w14:paraId="16DD349F" w14:textId="15CDDA8D" w:rsidR="00E0751F" w:rsidRPr="00E0751F" w:rsidRDefault="00E0751F" w:rsidP="00C7441F">
      <w:pPr>
        <w:numPr>
          <w:ilvl w:val="0"/>
          <w:numId w:val="1"/>
        </w:numPr>
        <w:contextualSpacing/>
        <w:jc w:val="both"/>
        <w:rPr>
          <w:sz w:val="22"/>
          <w:szCs w:val="22"/>
        </w:rPr>
      </w:pPr>
      <w:r>
        <w:rPr>
          <w:sz w:val="22"/>
          <w:szCs w:val="22"/>
          <w:u w:val="single"/>
        </w:rPr>
        <w:t>TREASURER’S REPORT OCTOBER 2025</w:t>
      </w:r>
    </w:p>
    <w:p w14:paraId="3A0BB7BE" w14:textId="1417271B" w:rsidR="00E0751F" w:rsidRPr="00E0751F" w:rsidRDefault="00E0751F" w:rsidP="00C7441F">
      <w:pPr>
        <w:numPr>
          <w:ilvl w:val="0"/>
          <w:numId w:val="1"/>
        </w:numPr>
        <w:contextualSpacing/>
        <w:jc w:val="both"/>
        <w:rPr>
          <w:sz w:val="22"/>
          <w:szCs w:val="22"/>
        </w:rPr>
      </w:pPr>
      <w:r>
        <w:rPr>
          <w:sz w:val="22"/>
          <w:szCs w:val="22"/>
          <w:u w:val="single"/>
        </w:rPr>
        <w:t>REVENUE AND EXPENSE REPORT OCTOBER 2025</w:t>
      </w:r>
    </w:p>
    <w:p w14:paraId="63B9419A" w14:textId="31A0ABF4" w:rsidR="00E0751F" w:rsidRPr="009D7477" w:rsidRDefault="00E0751F" w:rsidP="00C7441F">
      <w:pPr>
        <w:numPr>
          <w:ilvl w:val="0"/>
          <w:numId w:val="1"/>
        </w:numPr>
        <w:contextualSpacing/>
        <w:jc w:val="both"/>
        <w:rPr>
          <w:sz w:val="22"/>
          <w:szCs w:val="22"/>
        </w:rPr>
      </w:pPr>
      <w:r>
        <w:rPr>
          <w:sz w:val="22"/>
          <w:szCs w:val="22"/>
          <w:u w:val="single"/>
        </w:rPr>
        <w:lastRenderedPageBreak/>
        <w:t>CHECK RECONCILIATION OCTOBER 2025</w:t>
      </w:r>
    </w:p>
    <w:p w14:paraId="3611D019" w14:textId="476B199D" w:rsidR="006C1D96" w:rsidRPr="00BB3980" w:rsidRDefault="003122BD" w:rsidP="006C1D96">
      <w:pPr>
        <w:jc w:val="both"/>
        <w:rPr>
          <w:b/>
          <w:sz w:val="22"/>
          <w:szCs w:val="22"/>
        </w:rPr>
      </w:pPr>
      <w:r>
        <w:rPr>
          <w:sz w:val="22"/>
          <w:szCs w:val="22"/>
        </w:rPr>
        <w:t>Kerstetter</w:t>
      </w:r>
      <w:r w:rsidR="00333B14">
        <w:rPr>
          <w:sz w:val="22"/>
          <w:szCs w:val="22"/>
        </w:rPr>
        <w:t xml:space="preserve"> </w:t>
      </w:r>
      <w:r w:rsidR="006C1D96" w:rsidRPr="00E94F21">
        <w:rPr>
          <w:sz w:val="22"/>
          <w:szCs w:val="22"/>
        </w:rPr>
        <w:t xml:space="preserve">moved, seconded by </w:t>
      </w:r>
      <w:r w:rsidR="005759BA">
        <w:rPr>
          <w:sz w:val="22"/>
          <w:szCs w:val="22"/>
        </w:rPr>
        <w:t>Evans,</w:t>
      </w:r>
      <w:r w:rsidR="00E150B6">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D15D5D">
        <w:rPr>
          <w:b/>
          <w:sz w:val="22"/>
          <w:szCs w:val="22"/>
        </w:rPr>
        <w:t>STAFF REPORTS</w:t>
      </w:r>
    </w:p>
    <w:p w14:paraId="7FCBBCBA" w14:textId="77777777" w:rsidR="00712574" w:rsidRDefault="009D6970" w:rsidP="001B634E">
      <w:pPr>
        <w:jc w:val="both"/>
        <w:rPr>
          <w:sz w:val="22"/>
          <w:szCs w:val="22"/>
          <w:u w:val="single"/>
        </w:rPr>
      </w:pPr>
      <w:r w:rsidRPr="00F26B43">
        <w:rPr>
          <w:sz w:val="22"/>
          <w:szCs w:val="22"/>
          <w:u w:val="single"/>
        </w:rPr>
        <w:t>COMMUNITY DEVELOPMENT DIRECTOR FIEDLER</w:t>
      </w:r>
    </w:p>
    <w:p w14:paraId="5E1CB841" w14:textId="56427C81" w:rsidR="009D6970" w:rsidRDefault="00712574" w:rsidP="00CA2A88">
      <w:pPr>
        <w:jc w:val="both"/>
        <w:rPr>
          <w:sz w:val="22"/>
          <w:szCs w:val="22"/>
        </w:rPr>
      </w:pPr>
      <w:proofErr w:type="gramStart"/>
      <w:r w:rsidRPr="00712574">
        <w:rPr>
          <w:sz w:val="22"/>
          <w:szCs w:val="22"/>
        </w:rPr>
        <w:t>Reported</w:t>
      </w:r>
      <w:proofErr w:type="gramEnd"/>
      <w:r w:rsidRPr="00712574">
        <w:rPr>
          <w:sz w:val="22"/>
          <w:szCs w:val="22"/>
        </w:rPr>
        <w:t xml:space="preserve"> that </w:t>
      </w:r>
      <w:r w:rsidR="00CA2A88">
        <w:rPr>
          <w:sz w:val="22"/>
          <w:szCs w:val="22"/>
        </w:rPr>
        <w:t>Main Street Valley Center is selling Christmas ornaments.  They are available at various locations</w:t>
      </w:r>
      <w:r w:rsidR="00F02223">
        <w:rPr>
          <w:sz w:val="22"/>
          <w:szCs w:val="22"/>
        </w:rPr>
        <w:t xml:space="preserve"> in Valley Center</w:t>
      </w:r>
      <w:r w:rsidR="00CA2A88">
        <w:rPr>
          <w:sz w:val="22"/>
          <w:szCs w:val="22"/>
        </w:rPr>
        <w:t>.</w:t>
      </w:r>
    </w:p>
    <w:p w14:paraId="4E6C1A3D" w14:textId="77777777" w:rsidR="00CA2A88" w:rsidRDefault="00CA2A88" w:rsidP="00CA2A88">
      <w:pPr>
        <w:jc w:val="both"/>
        <w:rPr>
          <w:sz w:val="22"/>
          <w:szCs w:val="22"/>
        </w:rPr>
      </w:pPr>
    </w:p>
    <w:p w14:paraId="740B5265" w14:textId="1CE033C7" w:rsidR="001C61A4" w:rsidRDefault="001C61A4" w:rsidP="00CA2A88">
      <w:pPr>
        <w:jc w:val="both"/>
        <w:rPr>
          <w:sz w:val="22"/>
          <w:szCs w:val="22"/>
          <w:u w:val="single"/>
        </w:rPr>
      </w:pPr>
      <w:r>
        <w:rPr>
          <w:sz w:val="22"/>
          <w:szCs w:val="22"/>
          <w:u w:val="single"/>
        </w:rPr>
        <w:t>PARKS AND PUBLIC BUILDING DIRECTOR OWINGS</w:t>
      </w:r>
    </w:p>
    <w:p w14:paraId="0976C2D1" w14:textId="02D6AE69" w:rsidR="001C61A4" w:rsidRDefault="001C61A4" w:rsidP="00CA2A88">
      <w:pPr>
        <w:jc w:val="both"/>
        <w:rPr>
          <w:sz w:val="22"/>
          <w:szCs w:val="22"/>
        </w:rPr>
      </w:pPr>
      <w:r>
        <w:rPr>
          <w:sz w:val="22"/>
          <w:szCs w:val="22"/>
        </w:rPr>
        <w:t>Sedgwick County will again provide a Christmas Tree recycling location at Veterans Park beginning December 22</w:t>
      </w:r>
      <w:r w:rsidRPr="001C61A4">
        <w:rPr>
          <w:sz w:val="22"/>
          <w:szCs w:val="22"/>
          <w:vertAlign w:val="superscript"/>
        </w:rPr>
        <w:t>nd</w:t>
      </w:r>
      <w:r>
        <w:rPr>
          <w:sz w:val="22"/>
          <w:szCs w:val="22"/>
        </w:rPr>
        <w:t xml:space="preserve">.  Free mulch will be available at the site.  </w:t>
      </w:r>
    </w:p>
    <w:p w14:paraId="369BC616" w14:textId="03F64FD4" w:rsidR="001C61A4" w:rsidRDefault="001C61A4" w:rsidP="00CA2A88">
      <w:pPr>
        <w:jc w:val="both"/>
        <w:rPr>
          <w:sz w:val="22"/>
          <w:szCs w:val="22"/>
        </w:rPr>
      </w:pPr>
      <w:r>
        <w:rPr>
          <w:sz w:val="22"/>
          <w:szCs w:val="22"/>
        </w:rPr>
        <w:t>The repairs to the Ford Street welcome sign have been completed.  Owings also reported that Farha Roofing continues work on hail damaged roofs.</w:t>
      </w:r>
    </w:p>
    <w:p w14:paraId="7A134F57" w14:textId="77777777" w:rsidR="001C61A4" w:rsidRPr="001C61A4" w:rsidRDefault="001C61A4" w:rsidP="00CA2A88">
      <w:pPr>
        <w:jc w:val="both"/>
        <w:rPr>
          <w:sz w:val="22"/>
          <w:szCs w:val="22"/>
        </w:rPr>
      </w:pPr>
    </w:p>
    <w:p w14:paraId="7ECD764A" w14:textId="3002F611" w:rsidR="00CA2A88" w:rsidRPr="00CA2A88" w:rsidRDefault="00CA2A88" w:rsidP="00CA2A88">
      <w:pPr>
        <w:jc w:val="both"/>
        <w:rPr>
          <w:sz w:val="22"/>
          <w:szCs w:val="22"/>
          <w:u w:val="single"/>
        </w:rPr>
      </w:pPr>
      <w:r>
        <w:rPr>
          <w:sz w:val="22"/>
          <w:szCs w:val="22"/>
          <w:u w:val="single"/>
        </w:rPr>
        <w:t>PUBLIC WORKS DIRECTOR EGGLESTON</w:t>
      </w:r>
    </w:p>
    <w:p w14:paraId="27A17094" w14:textId="6E8FEF9E" w:rsidR="00187E5C" w:rsidRDefault="00187E5C" w:rsidP="00187E5C">
      <w:r>
        <w:rPr>
          <w:bCs/>
          <w:sz w:val="22"/>
          <w:szCs w:val="22"/>
        </w:rPr>
        <w:t xml:space="preserve">The building slab has been poured at the water treatment plant.  The bridge deck and rails are complete for Seneca Street project.  Tie-in on the 12’ water main along Seneca is in progress.  The </w:t>
      </w:r>
      <w:r>
        <w:t>setup for winter operations is in the old shop building, brine, salt, sand. This will make for much safer operations of this function.</w:t>
      </w:r>
    </w:p>
    <w:p w14:paraId="0824C020" w14:textId="7768A7CB" w:rsidR="005D4591" w:rsidRDefault="005D4591" w:rsidP="004838F3">
      <w:pPr>
        <w:jc w:val="both"/>
        <w:rPr>
          <w:bCs/>
          <w:sz w:val="22"/>
          <w:szCs w:val="22"/>
        </w:rPr>
      </w:pPr>
    </w:p>
    <w:p w14:paraId="590F0A00" w14:textId="79150C99" w:rsidR="001C61A4" w:rsidRDefault="001C61A4" w:rsidP="004838F3">
      <w:pPr>
        <w:jc w:val="both"/>
        <w:rPr>
          <w:bCs/>
          <w:sz w:val="22"/>
          <w:szCs w:val="22"/>
          <w:u w:val="single"/>
        </w:rPr>
      </w:pPr>
      <w:r>
        <w:rPr>
          <w:bCs/>
          <w:sz w:val="22"/>
          <w:szCs w:val="22"/>
          <w:u w:val="single"/>
        </w:rPr>
        <w:t>FINANCE DIRECTOR/CO-INTERIM ADMINISTRATOR MILLER</w:t>
      </w:r>
    </w:p>
    <w:p w14:paraId="5A3607DF" w14:textId="4D818BD7" w:rsidR="001C61A4" w:rsidRDefault="00F02223" w:rsidP="004838F3">
      <w:pPr>
        <w:jc w:val="both"/>
        <w:rPr>
          <w:bCs/>
          <w:sz w:val="22"/>
          <w:szCs w:val="22"/>
        </w:rPr>
      </w:pPr>
      <w:r>
        <w:rPr>
          <w:bCs/>
          <w:sz w:val="22"/>
          <w:szCs w:val="22"/>
        </w:rPr>
        <w:t xml:space="preserve">Has been consulting with Bond Council regarding issuance of temp notes for Vale Point and Amber Ridge.  </w:t>
      </w:r>
    </w:p>
    <w:p w14:paraId="5D7430B5" w14:textId="4A98A065" w:rsidR="00F02223" w:rsidRDefault="00F02223" w:rsidP="004838F3">
      <w:pPr>
        <w:jc w:val="both"/>
        <w:rPr>
          <w:bCs/>
          <w:sz w:val="22"/>
          <w:szCs w:val="22"/>
        </w:rPr>
      </w:pPr>
      <w:r>
        <w:rPr>
          <w:bCs/>
          <w:sz w:val="22"/>
          <w:szCs w:val="22"/>
        </w:rPr>
        <w:t xml:space="preserve">He is working on the end of year financials.   Miller has also terminated 18 contracts with Enterprise for city vehicles and will finance all of these with Halstead Bank.  </w:t>
      </w:r>
    </w:p>
    <w:p w14:paraId="276F9A9B" w14:textId="77777777" w:rsidR="001C61A4" w:rsidRPr="001C61A4" w:rsidRDefault="001C61A4" w:rsidP="004838F3">
      <w:pPr>
        <w:jc w:val="both"/>
        <w:rPr>
          <w:bCs/>
          <w:sz w:val="22"/>
          <w:szCs w:val="22"/>
        </w:rPr>
      </w:pPr>
    </w:p>
    <w:p w14:paraId="5184473C" w14:textId="1BED2AC1" w:rsidR="005D4591" w:rsidRPr="00F26B43" w:rsidRDefault="005D4591" w:rsidP="004838F3">
      <w:pPr>
        <w:jc w:val="both"/>
        <w:rPr>
          <w:bCs/>
          <w:sz w:val="22"/>
          <w:szCs w:val="22"/>
          <w:u w:val="single"/>
        </w:rPr>
      </w:pPr>
      <w:r w:rsidRPr="00F26B43">
        <w:rPr>
          <w:bCs/>
          <w:sz w:val="22"/>
          <w:szCs w:val="22"/>
          <w:u w:val="single"/>
        </w:rPr>
        <w:t>CITY CLERK/HR</w:t>
      </w:r>
      <w:r w:rsidR="001C61A4">
        <w:rPr>
          <w:bCs/>
          <w:sz w:val="22"/>
          <w:szCs w:val="22"/>
          <w:u w:val="single"/>
        </w:rPr>
        <w:t>/CO-INTERIM ADMINISTRATOR</w:t>
      </w:r>
      <w:r w:rsidRPr="00F26B43">
        <w:rPr>
          <w:bCs/>
          <w:sz w:val="22"/>
          <w:szCs w:val="22"/>
          <w:u w:val="single"/>
        </w:rPr>
        <w:t xml:space="preserve"> CARRITHERS</w:t>
      </w:r>
    </w:p>
    <w:p w14:paraId="5AD64EEF" w14:textId="748E01BB" w:rsidR="005D4591" w:rsidRPr="00F26B43" w:rsidRDefault="00712574" w:rsidP="004838F3">
      <w:pPr>
        <w:jc w:val="both"/>
        <w:rPr>
          <w:bCs/>
          <w:sz w:val="22"/>
          <w:szCs w:val="22"/>
        </w:rPr>
      </w:pPr>
      <w:r>
        <w:rPr>
          <w:bCs/>
          <w:sz w:val="22"/>
          <w:szCs w:val="22"/>
        </w:rPr>
        <w:t xml:space="preserve">Reported that </w:t>
      </w:r>
      <w:r w:rsidR="00CA2A88">
        <w:rPr>
          <w:bCs/>
          <w:sz w:val="22"/>
          <w:szCs w:val="22"/>
        </w:rPr>
        <w:t>Kason Robinson began with the Parks and Public Building department on December 15</w:t>
      </w:r>
      <w:r w:rsidR="00CA2A88" w:rsidRPr="00CA2A88">
        <w:rPr>
          <w:bCs/>
          <w:sz w:val="22"/>
          <w:szCs w:val="22"/>
          <w:vertAlign w:val="superscript"/>
        </w:rPr>
        <w:t>th</w:t>
      </w:r>
      <w:r w:rsidR="00CA2A88">
        <w:rPr>
          <w:bCs/>
          <w:sz w:val="22"/>
          <w:szCs w:val="22"/>
        </w:rPr>
        <w:t xml:space="preserve">.  </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1B3A3B65" w14:textId="496E96FE" w:rsidR="003236F4" w:rsidRDefault="003236F4" w:rsidP="00DB332A">
      <w:pPr>
        <w:jc w:val="both"/>
        <w:rPr>
          <w:sz w:val="22"/>
          <w:szCs w:val="22"/>
          <w:u w:val="single"/>
        </w:rPr>
      </w:pPr>
      <w:r>
        <w:rPr>
          <w:sz w:val="22"/>
          <w:szCs w:val="22"/>
          <w:u w:val="single"/>
        </w:rPr>
        <w:t>COUNCILMEMBERS COLBERT, WILSON, REID and STAMM</w:t>
      </w:r>
    </w:p>
    <w:p w14:paraId="261AE433" w14:textId="688F492D" w:rsidR="00874C7E" w:rsidRDefault="00F02223" w:rsidP="00DB332A">
      <w:pPr>
        <w:jc w:val="both"/>
        <w:rPr>
          <w:sz w:val="22"/>
          <w:szCs w:val="22"/>
        </w:rPr>
      </w:pPr>
      <w:r>
        <w:rPr>
          <w:sz w:val="22"/>
          <w:szCs w:val="22"/>
        </w:rPr>
        <w:t>Wishing all staff and Valley Center residents a Merry Christmas</w:t>
      </w:r>
      <w:r w:rsidR="003236F4">
        <w:rPr>
          <w:sz w:val="22"/>
          <w:szCs w:val="22"/>
        </w:rPr>
        <w:t>.</w:t>
      </w:r>
      <w:r w:rsidR="001C482F">
        <w:rPr>
          <w:sz w:val="22"/>
          <w:szCs w:val="22"/>
        </w:rPr>
        <w:t xml:space="preserve"> </w:t>
      </w:r>
    </w:p>
    <w:p w14:paraId="7525041F" w14:textId="77777777" w:rsidR="00874C7E" w:rsidRPr="00874C7E" w:rsidRDefault="00874C7E" w:rsidP="00DB332A">
      <w:pPr>
        <w:jc w:val="both"/>
        <w:rPr>
          <w:sz w:val="22"/>
          <w:szCs w:val="22"/>
        </w:rPr>
      </w:pPr>
    </w:p>
    <w:p w14:paraId="34215D43" w14:textId="44EEAEE7" w:rsidR="001C482F" w:rsidRDefault="001C482F" w:rsidP="00DB332A">
      <w:pPr>
        <w:jc w:val="both"/>
        <w:rPr>
          <w:sz w:val="22"/>
          <w:szCs w:val="22"/>
          <w:u w:val="single"/>
        </w:rPr>
      </w:pPr>
      <w:r>
        <w:rPr>
          <w:sz w:val="22"/>
          <w:szCs w:val="22"/>
          <w:u w:val="single"/>
        </w:rPr>
        <w:t xml:space="preserve">COUNCILMEMBER </w:t>
      </w:r>
      <w:r w:rsidR="003236F4">
        <w:rPr>
          <w:sz w:val="22"/>
          <w:szCs w:val="22"/>
          <w:u w:val="single"/>
        </w:rPr>
        <w:t>GREGORY</w:t>
      </w:r>
    </w:p>
    <w:p w14:paraId="64F1CE31" w14:textId="6B235B27" w:rsidR="008978AF" w:rsidRDefault="003236F4" w:rsidP="00DB332A">
      <w:pPr>
        <w:jc w:val="both"/>
        <w:rPr>
          <w:sz w:val="22"/>
          <w:szCs w:val="22"/>
          <w:vertAlign w:val="superscript"/>
        </w:rPr>
      </w:pPr>
      <w:r>
        <w:rPr>
          <w:sz w:val="22"/>
          <w:szCs w:val="22"/>
        </w:rPr>
        <w:t>Expressed her appreciation of the 12 days of Christmas</w:t>
      </w:r>
      <w:r w:rsidR="00187E5C">
        <w:rPr>
          <w:sz w:val="22"/>
          <w:szCs w:val="22"/>
        </w:rPr>
        <w:t xml:space="preserve"> decorations</w:t>
      </w:r>
      <w:r>
        <w:rPr>
          <w:sz w:val="22"/>
          <w:szCs w:val="22"/>
        </w:rPr>
        <w:t xml:space="preserve"> along Meridian.  </w:t>
      </w:r>
      <w:proofErr w:type="gramStart"/>
      <w:r>
        <w:rPr>
          <w:sz w:val="22"/>
          <w:szCs w:val="22"/>
        </w:rPr>
        <w:t>Wished</w:t>
      </w:r>
      <w:proofErr w:type="gramEnd"/>
      <w:r>
        <w:rPr>
          <w:sz w:val="22"/>
          <w:szCs w:val="22"/>
        </w:rPr>
        <w:t xml:space="preserve"> all a Merry Christmas.</w:t>
      </w:r>
      <w:r w:rsidR="000F7889">
        <w:rPr>
          <w:sz w:val="22"/>
          <w:szCs w:val="22"/>
        </w:rPr>
        <w:t xml:space="preserve"> </w:t>
      </w:r>
      <w:r w:rsidR="008978AF">
        <w:rPr>
          <w:sz w:val="22"/>
          <w:szCs w:val="22"/>
          <w:vertAlign w:val="superscript"/>
        </w:rPr>
        <w:t>.</w:t>
      </w:r>
    </w:p>
    <w:p w14:paraId="69EB6DA9" w14:textId="77777777" w:rsidR="008978AF" w:rsidRDefault="008978AF" w:rsidP="00DB332A">
      <w:pPr>
        <w:jc w:val="both"/>
        <w:rPr>
          <w:sz w:val="22"/>
          <w:szCs w:val="22"/>
          <w:vertAlign w:val="superscript"/>
        </w:rPr>
      </w:pPr>
    </w:p>
    <w:p w14:paraId="33D4350C" w14:textId="161CF434" w:rsidR="000F7889" w:rsidRDefault="000F7889" w:rsidP="00DB332A">
      <w:pPr>
        <w:jc w:val="both"/>
        <w:rPr>
          <w:sz w:val="22"/>
          <w:szCs w:val="22"/>
          <w:u w:val="single"/>
        </w:rPr>
      </w:pPr>
      <w:r>
        <w:rPr>
          <w:sz w:val="22"/>
          <w:szCs w:val="22"/>
          <w:u w:val="single"/>
        </w:rPr>
        <w:t xml:space="preserve">COUNCILMEMBER </w:t>
      </w:r>
      <w:r w:rsidR="003236F4">
        <w:rPr>
          <w:sz w:val="22"/>
          <w:szCs w:val="22"/>
          <w:u w:val="single"/>
        </w:rPr>
        <w:t>KERSTETTER</w:t>
      </w:r>
    </w:p>
    <w:p w14:paraId="3CC29CF9" w14:textId="6BC55958" w:rsidR="00E70568" w:rsidRDefault="000F7889" w:rsidP="00DB332A">
      <w:pPr>
        <w:jc w:val="both"/>
        <w:rPr>
          <w:sz w:val="22"/>
          <w:szCs w:val="22"/>
        </w:rPr>
      </w:pPr>
      <w:r>
        <w:rPr>
          <w:sz w:val="22"/>
          <w:szCs w:val="22"/>
        </w:rPr>
        <w:t xml:space="preserve">Thanked </w:t>
      </w:r>
      <w:r w:rsidR="003236F4">
        <w:rPr>
          <w:sz w:val="22"/>
          <w:szCs w:val="22"/>
        </w:rPr>
        <w:t>the search and negotiation committees for their work on City Administrator position.  Thanked Carrithers and Miller for their interim City Administrator leadership.</w:t>
      </w:r>
      <w:r>
        <w:rPr>
          <w:sz w:val="22"/>
          <w:szCs w:val="22"/>
        </w:rPr>
        <w:t xml:space="preserve"> </w:t>
      </w:r>
    </w:p>
    <w:p w14:paraId="3173B905" w14:textId="77777777" w:rsidR="00F24CD7" w:rsidRPr="00F24CD7" w:rsidRDefault="00F24CD7" w:rsidP="00DB332A">
      <w:pPr>
        <w:jc w:val="both"/>
        <w:rPr>
          <w:sz w:val="22"/>
          <w:szCs w:val="22"/>
        </w:rPr>
      </w:pPr>
    </w:p>
    <w:p w14:paraId="14056A49" w14:textId="01365761"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8978AF">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094B7531"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D15D5D">
        <w:rPr>
          <w:b/>
          <w:sz w:val="22"/>
          <w:szCs w:val="22"/>
        </w:rPr>
        <w:t>7</w:t>
      </w:r>
      <w:r w:rsidR="003A43F0" w:rsidRPr="00B02EC1">
        <w:rPr>
          <w:b/>
          <w:sz w:val="22"/>
          <w:szCs w:val="22"/>
        </w:rPr>
        <w:t>:</w:t>
      </w:r>
      <w:r w:rsidR="00D15D5D">
        <w:rPr>
          <w:b/>
          <w:sz w:val="22"/>
          <w:szCs w:val="22"/>
        </w:rPr>
        <w:t>4</w:t>
      </w:r>
      <w:r w:rsidR="003236F4">
        <w:rPr>
          <w:b/>
          <w:sz w:val="22"/>
          <w:szCs w:val="22"/>
        </w:rPr>
        <w:t>6</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4481" w14:textId="77777777" w:rsidR="001532C1" w:rsidRDefault="001532C1" w:rsidP="008A0279">
      <w:r>
        <w:separator/>
      </w:r>
    </w:p>
  </w:endnote>
  <w:endnote w:type="continuationSeparator" w:id="0">
    <w:p w14:paraId="154218F7" w14:textId="77777777" w:rsidR="001532C1" w:rsidRDefault="001532C1"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A2D7" w14:textId="77777777" w:rsidR="001532C1" w:rsidRDefault="001532C1" w:rsidP="008A0279">
      <w:r>
        <w:separator/>
      </w:r>
    </w:p>
  </w:footnote>
  <w:footnote w:type="continuationSeparator" w:id="0">
    <w:p w14:paraId="39064C2E" w14:textId="77777777" w:rsidR="001532C1" w:rsidRDefault="001532C1"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0374E51"/>
    <w:multiLevelType w:val="hybridMultilevel"/>
    <w:tmpl w:val="4B86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8"/>
  </w:num>
  <w:num w:numId="7" w16cid:durableId="1392771600">
    <w:abstractNumId w:val="2"/>
  </w:num>
  <w:num w:numId="8" w16cid:durableId="1436440629">
    <w:abstractNumId w:val="3"/>
  </w:num>
  <w:num w:numId="9" w16cid:durableId="612907465">
    <w:abstractNumId w:val="1"/>
  </w:num>
  <w:num w:numId="10" w16cid:durableId="23902058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3F97"/>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2E8"/>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C28"/>
    <w:rsid w:val="000C3D5D"/>
    <w:rsid w:val="000C404D"/>
    <w:rsid w:val="000C4411"/>
    <w:rsid w:val="000C494A"/>
    <w:rsid w:val="000C529E"/>
    <w:rsid w:val="000C5DB8"/>
    <w:rsid w:val="000C6A0A"/>
    <w:rsid w:val="000C6B00"/>
    <w:rsid w:val="000C6BB4"/>
    <w:rsid w:val="000C6DAD"/>
    <w:rsid w:val="000C7588"/>
    <w:rsid w:val="000C7670"/>
    <w:rsid w:val="000D0439"/>
    <w:rsid w:val="000D0A0D"/>
    <w:rsid w:val="000D1980"/>
    <w:rsid w:val="000D2047"/>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B0E"/>
    <w:rsid w:val="000E7E46"/>
    <w:rsid w:val="000F076F"/>
    <w:rsid w:val="000F0A18"/>
    <w:rsid w:val="000F0C70"/>
    <w:rsid w:val="000F108B"/>
    <w:rsid w:val="000F1E7B"/>
    <w:rsid w:val="000F6345"/>
    <w:rsid w:val="000F706D"/>
    <w:rsid w:val="000F7889"/>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0BA"/>
    <w:rsid w:val="00131F26"/>
    <w:rsid w:val="00134854"/>
    <w:rsid w:val="001359B6"/>
    <w:rsid w:val="00135FC6"/>
    <w:rsid w:val="00136481"/>
    <w:rsid w:val="00136BC8"/>
    <w:rsid w:val="001376D5"/>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2C1"/>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089F"/>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5C"/>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BAD"/>
    <w:rsid w:val="001C0CE3"/>
    <w:rsid w:val="001C0D68"/>
    <w:rsid w:val="001C127D"/>
    <w:rsid w:val="001C16F8"/>
    <w:rsid w:val="001C17A9"/>
    <w:rsid w:val="001C181F"/>
    <w:rsid w:val="001C20B5"/>
    <w:rsid w:val="001C23FF"/>
    <w:rsid w:val="001C482F"/>
    <w:rsid w:val="001C600F"/>
    <w:rsid w:val="001C61A4"/>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D7F1E"/>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7FC"/>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4E59"/>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5A83"/>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983"/>
    <w:rsid w:val="003112BA"/>
    <w:rsid w:val="003116DF"/>
    <w:rsid w:val="003122BD"/>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36F4"/>
    <w:rsid w:val="00323A71"/>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63CE"/>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293"/>
    <w:rsid w:val="003775AC"/>
    <w:rsid w:val="0038051B"/>
    <w:rsid w:val="00381087"/>
    <w:rsid w:val="00381D17"/>
    <w:rsid w:val="00381D74"/>
    <w:rsid w:val="00381E30"/>
    <w:rsid w:val="00382B18"/>
    <w:rsid w:val="003830DB"/>
    <w:rsid w:val="00383768"/>
    <w:rsid w:val="00383B75"/>
    <w:rsid w:val="00383C4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8E0"/>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089"/>
    <w:rsid w:val="00411A3A"/>
    <w:rsid w:val="00412ACB"/>
    <w:rsid w:val="00413159"/>
    <w:rsid w:val="00413A5E"/>
    <w:rsid w:val="00414443"/>
    <w:rsid w:val="00414E28"/>
    <w:rsid w:val="0041595C"/>
    <w:rsid w:val="00415F81"/>
    <w:rsid w:val="0041621E"/>
    <w:rsid w:val="004162A7"/>
    <w:rsid w:val="004165BB"/>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2075"/>
    <w:rsid w:val="004432E9"/>
    <w:rsid w:val="00443EF1"/>
    <w:rsid w:val="0044466D"/>
    <w:rsid w:val="0044576A"/>
    <w:rsid w:val="004461F5"/>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333"/>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59BA"/>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179"/>
    <w:rsid w:val="005E236F"/>
    <w:rsid w:val="005E2C6E"/>
    <w:rsid w:val="005E2F75"/>
    <w:rsid w:val="005E3247"/>
    <w:rsid w:val="005E4123"/>
    <w:rsid w:val="005E49F4"/>
    <w:rsid w:val="005E4AF0"/>
    <w:rsid w:val="005E4D76"/>
    <w:rsid w:val="005E4E3B"/>
    <w:rsid w:val="005E507C"/>
    <w:rsid w:val="005E50B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4ED9"/>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0D43"/>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8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0D8"/>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E65"/>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574"/>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36CD"/>
    <w:rsid w:val="00764252"/>
    <w:rsid w:val="00765514"/>
    <w:rsid w:val="00766528"/>
    <w:rsid w:val="00767B7F"/>
    <w:rsid w:val="00767D58"/>
    <w:rsid w:val="00770560"/>
    <w:rsid w:val="00770C5E"/>
    <w:rsid w:val="007715B3"/>
    <w:rsid w:val="00771DCF"/>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58F4"/>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693C"/>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2AB"/>
    <w:rsid w:val="007D788A"/>
    <w:rsid w:val="007D7D7E"/>
    <w:rsid w:val="007D7F49"/>
    <w:rsid w:val="007E01FF"/>
    <w:rsid w:val="007E04C9"/>
    <w:rsid w:val="007E0599"/>
    <w:rsid w:val="007E0CDE"/>
    <w:rsid w:val="007E1ECE"/>
    <w:rsid w:val="007E2272"/>
    <w:rsid w:val="007E23BF"/>
    <w:rsid w:val="007E2477"/>
    <w:rsid w:val="007E2844"/>
    <w:rsid w:val="007E2EB0"/>
    <w:rsid w:val="007E3323"/>
    <w:rsid w:val="007E3BD4"/>
    <w:rsid w:val="007E3D09"/>
    <w:rsid w:val="007E3FB5"/>
    <w:rsid w:val="007E4B83"/>
    <w:rsid w:val="007E64C7"/>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9BE"/>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0DC1"/>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62ED"/>
    <w:rsid w:val="00867F1A"/>
    <w:rsid w:val="00870A9B"/>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978AF"/>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3E08"/>
    <w:rsid w:val="00904187"/>
    <w:rsid w:val="009042D6"/>
    <w:rsid w:val="00904470"/>
    <w:rsid w:val="00904D24"/>
    <w:rsid w:val="00904F47"/>
    <w:rsid w:val="00904FA9"/>
    <w:rsid w:val="00905003"/>
    <w:rsid w:val="00905194"/>
    <w:rsid w:val="00905EDD"/>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09C9"/>
    <w:rsid w:val="00942A77"/>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AE6"/>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64A"/>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3EEC"/>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633"/>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57DB8"/>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2A88"/>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5D5D"/>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055"/>
    <w:rsid w:val="00D3779E"/>
    <w:rsid w:val="00D400E7"/>
    <w:rsid w:val="00D40B1B"/>
    <w:rsid w:val="00D43925"/>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1671"/>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14B"/>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51F"/>
    <w:rsid w:val="00E07DC6"/>
    <w:rsid w:val="00E10246"/>
    <w:rsid w:val="00E108D2"/>
    <w:rsid w:val="00E1190D"/>
    <w:rsid w:val="00E11B9F"/>
    <w:rsid w:val="00E12A9A"/>
    <w:rsid w:val="00E13294"/>
    <w:rsid w:val="00E150B6"/>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090"/>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677C"/>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1AA"/>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223"/>
    <w:rsid w:val="00F0251B"/>
    <w:rsid w:val="00F02C48"/>
    <w:rsid w:val="00F030B4"/>
    <w:rsid w:val="00F039CD"/>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0BD"/>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228F"/>
    <w:rsid w:val="00F433B2"/>
    <w:rsid w:val="00F43549"/>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BBD"/>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3E1F"/>
    <w:rsid w:val="00FC5895"/>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AFD"/>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D6502"/>
    <w:pPr>
      <w:spacing w:after="120"/>
    </w:pPr>
  </w:style>
  <w:style w:type="character" w:customStyle="1" w:styleId="BodyTextChar">
    <w:name w:val="Body Text Char"/>
    <w:basedOn w:val="DefaultParagraphFont"/>
    <w:link w:val="BodyText"/>
    <w:uiPriority w:val="99"/>
    <w:semiHidden/>
    <w:rsid w:val="00ED65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4</Pages>
  <Words>1182</Words>
  <Characters>6460</Characters>
  <Application>Microsoft Office Word</Application>
  <DocSecurity>0</DocSecurity>
  <Lines>165</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11</cp:revision>
  <cp:lastPrinted>2026-01-07T22:41:00Z</cp:lastPrinted>
  <dcterms:created xsi:type="dcterms:W3CDTF">2025-12-16T23:37:00Z</dcterms:created>
  <dcterms:modified xsi:type="dcterms:W3CDTF">2026-01-08T21:39:00Z</dcterms:modified>
</cp:coreProperties>
</file>